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408D" w14:textId="287BEB44" w:rsidR="005A530A" w:rsidRDefault="005A530A" w:rsidP="00A1701B">
      <w:pPr>
        <w:jc w:val="center"/>
        <w:rPr>
          <w:rFonts w:ascii="Arial" w:hAnsi="Arial" w:cs="Arial"/>
          <w:b/>
          <w:bCs/>
        </w:rPr>
      </w:pPr>
      <w:r w:rsidRPr="005A530A">
        <w:rPr>
          <w:rFonts w:ascii="Calibri" w:hAnsi="Calibri"/>
          <w:noProof/>
          <w:sz w:val="22"/>
          <w:szCs w:val="22"/>
          <w:lang w:eastAsia="en-GB"/>
        </w:rPr>
        <w:drawing>
          <wp:anchor distT="0" distB="0" distL="114300" distR="114300" simplePos="0" relativeHeight="251659264" behindDoc="1" locked="0" layoutInCell="1" allowOverlap="1" wp14:anchorId="34FD565D" wp14:editId="5553EDF3">
            <wp:simplePos x="0" y="0"/>
            <wp:positionH relativeFrom="column">
              <wp:posOffset>2635250</wp:posOffset>
            </wp:positionH>
            <wp:positionV relativeFrom="paragraph">
              <wp:posOffset>-196850</wp:posOffset>
            </wp:positionV>
            <wp:extent cx="920750" cy="715645"/>
            <wp:effectExtent l="0" t="0" r="0" b="8255"/>
            <wp:wrapTight wrapText="bothSides">
              <wp:wrapPolygon edited="0">
                <wp:start x="0" y="0"/>
                <wp:lineTo x="0" y="21274"/>
                <wp:lineTo x="21004" y="21274"/>
                <wp:lineTo x="21004" y="0"/>
                <wp:lineTo x="0" y="0"/>
              </wp:wrapPolygon>
            </wp:wrapTight>
            <wp:docPr id="1" name="Picture 23" descr="\\d-fs07\Caya CP Reviews\DSCB\LOGO's\DDSCP Logo\DDSCP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s07\Caya CP Reviews\DSCB\LOGO's\DDSCP Logo\DDSCP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2AFAE" w14:textId="77777777" w:rsidR="005A530A" w:rsidRDefault="005A530A" w:rsidP="00A1701B">
      <w:pPr>
        <w:jc w:val="center"/>
        <w:rPr>
          <w:rFonts w:ascii="Arial" w:hAnsi="Arial" w:cs="Arial"/>
          <w:b/>
          <w:bCs/>
        </w:rPr>
      </w:pPr>
    </w:p>
    <w:p w14:paraId="4055DB76" w14:textId="77777777" w:rsidR="005A530A" w:rsidRDefault="005A530A" w:rsidP="00A1701B">
      <w:pPr>
        <w:jc w:val="center"/>
        <w:rPr>
          <w:rFonts w:ascii="Arial" w:hAnsi="Arial" w:cs="Arial"/>
          <w:b/>
          <w:bCs/>
        </w:rPr>
      </w:pPr>
    </w:p>
    <w:p w14:paraId="523E41CD" w14:textId="77777777" w:rsidR="00B82CFF" w:rsidRDefault="00B82CFF" w:rsidP="00A1701B">
      <w:pPr>
        <w:jc w:val="center"/>
        <w:rPr>
          <w:rFonts w:ascii="Arial" w:hAnsi="Arial" w:cs="Arial"/>
          <w:b/>
          <w:bCs/>
        </w:rPr>
      </w:pPr>
    </w:p>
    <w:p w14:paraId="520F97AA" w14:textId="4FAA45A2" w:rsidR="00A1701B" w:rsidRPr="00A1701B" w:rsidRDefault="00B05B88" w:rsidP="00A1701B">
      <w:pPr>
        <w:jc w:val="center"/>
        <w:rPr>
          <w:rFonts w:ascii="Arial" w:hAnsi="Arial" w:cs="Arial"/>
          <w:b/>
          <w:bCs/>
        </w:rPr>
      </w:pPr>
      <w:r>
        <w:rPr>
          <w:rFonts w:ascii="Arial" w:hAnsi="Arial" w:cs="Arial"/>
          <w:b/>
          <w:bCs/>
        </w:rPr>
        <w:t xml:space="preserve">DDSCP Briefing Note: Government </w:t>
      </w:r>
      <w:r w:rsidR="00A1701B" w:rsidRPr="00A1701B">
        <w:rPr>
          <w:rFonts w:ascii="Arial" w:hAnsi="Arial" w:cs="Arial"/>
          <w:b/>
          <w:bCs/>
        </w:rPr>
        <w:t>Review into Sexual Abuse in Schools</w:t>
      </w:r>
    </w:p>
    <w:p w14:paraId="646BE214" w14:textId="77777777" w:rsidR="00A1701B" w:rsidRDefault="00A1701B">
      <w:pPr>
        <w:rPr>
          <w:rFonts w:ascii="Arial" w:hAnsi="Arial" w:cs="Arial"/>
        </w:rPr>
      </w:pPr>
    </w:p>
    <w:p w14:paraId="434B278C" w14:textId="10AFB061" w:rsidR="00A1701B" w:rsidRPr="006A79D4" w:rsidRDefault="005A530A">
      <w:pPr>
        <w:rPr>
          <w:rFonts w:ascii="Arial" w:hAnsi="Arial" w:cs="Arial"/>
          <w:sz w:val="22"/>
          <w:szCs w:val="22"/>
        </w:rPr>
      </w:pPr>
      <w:r w:rsidRPr="006A79D4">
        <w:rPr>
          <w:rFonts w:ascii="Arial" w:hAnsi="Arial" w:cs="Arial"/>
          <w:sz w:val="22"/>
          <w:szCs w:val="22"/>
        </w:rPr>
        <w:t xml:space="preserve">Over the last few weeks there has been considerable publicity about </w:t>
      </w:r>
      <w:r w:rsidR="00154F76" w:rsidRPr="006A79D4">
        <w:rPr>
          <w:rFonts w:ascii="Arial" w:hAnsi="Arial" w:cs="Arial"/>
          <w:sz w:val="22"/>
          <w:szCs w:val="22"/>
        </w:rPr>
        <w:t xml:space="preserve">the Everyone’s Invited website and </w:t>
      </w:r>
      <w:r w:rsidRPr="006A79D4">
        <w:rPr>
          <w:rFonts w:ascii="Arial" w:hAnsi="Arial" w:cs="Arial"/>
          <w:sz w:val="22"/>
          <w:szCs w:val="22"/>
        </w:rPr>
        <w:t xml:space="preserve">sexual abuse </w:t>
      </w:r>
      <w:r w:rsidR="00154F76" w:rsidRPr="006A79D4">
        <w:rPr>
          <w:rFonts w:ascii="Arial" w:hAnsi="Arial" w:cs="Arial"/>
          <w:sz w:val="22"/>
          <w:szCs w:val="22"/>
        </w:rPr>
        <w:t xml:space="preserve">within </w:t>
      </w:r>
      <w:r w:rsidRPr="006A79D4">
        <w:rPr>
          <w:rFonts w:ascii="Arial" w:hAnsi="Arial" w:cs="Arial"/>
          <w:sz w:val="22"/>
          <w:szCs w:val="22"/>
        </w:rPr>
        <w:t>schools</w:t>
      </w:r>
      <w:r w:rsidR="00154F76" w:rsidRPr="006A79D4">
        <w:rPr>
          <w:rFonts w:ascii="Arial" w:hAnsi="Arial" w:cs="Arial"/>
          <w:sz w:val="22"/>
          <w:szCs w:val="22"/>
        </w:rPr>
        <w:t>. In response</w:t>
      </w:r>
      <w:r w:rsidR="006A79D4">
        <w:rPr>
          <w:rFonts w:ascii="Arial" w:hAnsi="Arial" w:cs="Arial"/>
          <w:sz w:val="22"/>
          <w:szCs w:val="22"/>
        </w:rPr>
        <w:t>,</w:t>
      </w:r>
      <w:r w:rsidR="00154F76" w:rsidRPr="006A79D4">
        <w:rPr>
          <w:rFonts w:ascii="Arial" w:hAnsi="Arial" w:cs="Arial"/>
          <w:sz w:val="22"/>
          <w:szCs w:val="22"/>
        </w:rPr>
        <w:t xml:space="preserve"> the G</w:t>
      </w:r>
      <w:r w:rsidRPr="006A79D4">
        <w:rPr>
          <w:rFonts w:ascii="Arial" w:hAnsi="Arial" w:cs="Arial"/>
          <w:sz w:val="22"/>
          <w:szCs w:val="22"/>
        </w:rPr>
        <w:t xml:space="preserve">overnment </w:t>
      </w:r>
      <w:r w:rsidR="00154F76" w:rsidRPr="006A79D4">
        <w:rPr>
          <w:rFonts w:ascii="Arial" w:hAnsi="Arial" w:cs="Arial"/>
          <w:sz w:val="22"/>
          <w:szCs w:val="22"/>
        </w:rPr>
        <w:t xml:space="preserve">have </w:t>
      </w:r>
      <w:r w:rsidRPr="006A79D4">
        <w:rPr>
          <w:rFonts w:ascii="Arial" w:hAnsi="Arial" w:cs="Arial"/>
          <w:sz w:val="22"/>
          <w:szCs w:val="22"/>
        </w:rPr>
        <w:t>announce</w:t>
      </w:r>
      <w:r w:rsidR="00154F76" w:rsidRPr="006A79D4">
        <w:rPr>
          <w:rFonts w:ascii="Arial" w:hAnsi="Arial" w:cs="Arial"/>
          <w:sz w:val="22"/>
          <w:szCs w:val="22"/>
        </w:rPr>
        <w:t xml:space="preserve">d </w:t>
      </w:r>
      <w:r w:rsidRPr="006A79D4">
        <w:rPr>
          <w:rFonts w:ascii="Arial" w:hAnsi="Arial" w:cs="Arial"/>
          <w:sz w:val="22"/>
          <w:szCs w:val="22"/>
        </w:rPr>
        <w:t xml:space="preserve">a </w:t>
      </w:r>
      <w:hyperlink r:id="rId8" w:history="1">
        <w:r w:rsidRPr="006A79D4">
          <w:rPr>
            <w:rStyle w:val="Hyperlink"/>
            <w:rFonts w:ascii="Arial" w:hAnsi="Arial" w:cs="Arial"/>
            <w:sz w:val="22"/>
            <w:szCs w:val="22"/>
          </w:rPr>
          <w:t>review</w:t>
        </w:r>
      </w:hyperlink>
      <w:r w:rsidRPr="006A79D4">
        <w:rPr>
          <w:rFonts w:ascii="Arial" w:hAnsi="Arial" w:cs="Arial"/>
          <w:sz w:val="22"/>
          <w:szCs w:val="22"/>
        </w:rPr>
        <w:t xml:space="preserve"> and launch of a dedicated </w:t>
      </w:r>
      <w:hyperlink r:id="rId9" w:history="1">
        <w:r w:rsidRPr="006A79D4">
          <w:rPr>
            <w:rStyle w:val="Hyperlink"/>
            <w:rFonts w:ascii="Arial" w:hAnsi="Arial" w:cs="Arial"/>
            <w:sz w:val="22"/>
            <w:szCs w:val="22"/>
          </w:rPr>
          <w:t>helpline</w:t>
        </w:r>
      </w:hyperlink>
      <w:r w:rsidRPr="006A79D4">
        <w:rPr>
          <w:rFonts w:ascii="Arial" w:hAnsi="Arial" w:cs="Arial"/>
          <w:sz w:val="22"/>
          <w:szCs w:val="22"/>
        </w:rPr>
        <w:t>.</w:t>
      </w:r>
    </w:p>
    <w:p w14:paraId="3471DB74" w14:textId="1B7A942E" w:rsidR="005A530A" w:rsidRPr="006A79D4" w:rsidRDefault="005A530A">
      <w:pPr>
        <w:rPr>
          <w:rFonts w:ascii="Arial" w:hAnsi="Arial" w:cs="Arial"/>
          <w:sz w:val="22"/>
          <w:szCs w:val="22"/>
        </w:rPr>
      </w:pPr>
    </w:p>
    <w:p w14:paraId="48935E6F" w14:textId="0DB65511" w:rsidR="00F7623A" w:rsidRPr="006A79D4" w:rsidRDefault="00F7623A">
      <w:pPr>
        <w:rPr>
          <w:rFonts w:ascii="Arial" w:hAnsi="Arial" w:cs="Arial"/>
          <w:b/>
          <w:bCs/>
          <w:sz w:val="22"/>
          <w:szCs w:val="22"/>
        </w:rPr>
      </w:pPr>
      <w:r w:rsidRPr="006A79D4">
        <w:rPr>
          <w:rFonts w:ascii="Arial" w:hAnsi="Arial" w:cs="Arial"/>
          <w:b/>
          <w:bCs/>
          <w:sz w:val="22"/>
          <w:szCs w:val="22"/>
        </w:rPr>
        <w:t xml:space="preserve">Helpline </w:t>
      </w:r>
    </w:p>
    <w:p w14:paraId="0F241D7A" w14:textId="3B59F6E0" w:rsidR="005A530A" w:rsidRPr="006A79D4" w:rsidRDefault="005A530A">
      <w:pPr>
        <w:rPr>
          <w:rFonts w:ascii="Arial" w:hAnsi="Arial" w:cs="Arial"/>
          <w:sz w:val="22"/>
          <w:szCs w:val="22"/>
        </w:rPr>
      </w:pPr>
      <w:r w:rsidRPr="006A79D4">
        <w:rPr>
          <w:rFonts w:ascii="Arial" w:hAnsi="Arial" w:cs="Arial"/>
          <w:sz w:val="22"/>
          <w:szCs w:val="22"/>
        </w:rPr>
        <w:t>The NSPCC</w:t>
      </w:r>
      <w:r w:rsidR="00154F76" w:rsidRPr="006A79D4">
        <w:rPr>
          <w:rFonts w:ascii="Arial" w:hAnsi="Arial" w:cs="Arial"/>
          <w:sz w:val="22"/>
          <w:szCs w:val="22"/>
        </w:rPr>
        <w:t xml:space="preserve"> have developed a </w:t>
      </w:r>
      <w:r w:rsidRPr="006A79D4">
        <w:rPr>
          <w:rFonts w:ascii="Arial" w:hAnsi="Arial" w:cs="Arial"/>
          <w:sz w:val="22"/>
          <w:szCs w:val="22"/>
        </w:rPr>
        <w:t xml:space="preserve">bespoke helpline for children and young people who've experienced abuse at school, and for worried adults and professionals who need support and guidance. If you are concerned about something, you can contact the NSPCC helpline Report Abuse in Education on 0800 136 663 or email </w:t>
      </w:r>
      <w:hyperlink r:id="rId10" w:history="1">
        <w:r w:rsidRPr="006A79D4">
          <w:rPr>
            <w:rStyle w:val="Hyperlink"/>
            <w:rFonts w:ascii="Arial" w:hAnsi="Arial" w:cs="Arial"/>
            <w:sz w:val="22"/>
            <w:szCs w:val="22"/>
          </w:rPr>
          <w:t>help@nspcc.org.uk</w:t>
        </w:r>
      </w:hyperlink>
      <w:r w:rsidRPr="006A79D4">
        <w:rPr>
          <w:rFonts w:ascii="Arial" w:hAnsi="Arial" w:cs="Arial"/>
          <w:sz w:val="22"/>
          <w:szCs w:val="22"/>
        </w:rPr>
        <w:t>.</w:t>
      </w:r>
    </w:p>
    <w:p w14:paraId="75C4E136" w14:textId="565C167D" w:rsidR="005A530A" w:rsidRPr="006A79D4" w:rsidRDefault="005A530A">
      <w:pPr>
        <w:rPr>
          <w:rFonts w:ascii="Arial" w:hAnsi="Arial" w:cs="Arial"/>
          <w:sz w:val="22"/>
          <w:szCs w:val="22"/>
        </w:rPr>
      </w:pPr>
    </w:p>
    <w:p w14:paraId="25D799B2" w14:textId="40216FD3" w:rsidR="00F7623A" w:rsidRPr="006A79D4" w:rsidRDefault="00F7623A">
      <w:pPr>
        <w:rPr>
          <w:rFonts w:ascii="Arial" w:hAnsi="Arial" w:cs="Arial"/>
          <w:b/>
          <w:bCs/>
          <w:sz w:val="22"/>
          <w:szCs w:val="22"/>
        </w:rPr>
      </w:pPr>
      <w:r w:rsidRPr="006A79D4">
        <w:rPr>
          <w:rFonts w:ascii="Arial" w:hAnsi="Arial" w:cs="Arial"/>
          <w:b/>
          <w:bCs/>
          <w:sz w:val="22"/>
          <w:szCs w:val="22"/>
        </w:rPr>
        <w:t>Review</w:t>
      </w:r>
    </w:p>
    <w:p w14:paraId="6A7E0A63" w14:textId="4A776E36" w:rsidR="00F7623A" w:rsidRPr="006A79D4" w:rsidRDefault="00F7623A" w:rsidP="009F7BAC">
      <w:pPr>
        <w:rPr>
          <w:rFonts w:ascii="Arial" w:hAnsi="Arial" w:cs="Arial"/>
          <w:sz w:val="22"/>
          <w:szCs w:val="22"/>
        </w:rPr>
      </w:pPr>
      <w:r w:rsidRPr="006A79D4">
        <w:rPr>
          <w:rFonts w:ascii="Arial" w:hAnsi="Arial" w:cs="Arial"/>
          <w:sz w:val="22"/>
          <w:szCs w:val="22"/>
        </w:rPr>
        <w:t xml:space="preserve">The government has asked Ofsted to undertake an immediate </w:t>
      </w:r>
      <w:hyperlink r:id="rId11" w:history="1">
        <w:r w:rsidRPr="006A79D4">
          <w:rPr>
            <w:rStyle w:val="Hyperlink"/>
            <w:rFonts w:ascii="Arial" w:hAnsi="Arial" w:cs="Arial"/>
            <w:sz w:val="22"/>
            <w:szCs w:val="22"/>
          </w:rPr>
          <w:t>review</w:t>
        </w:r>
      </w:hyperlink>
      <w:r w:rsidRPr="006A79D4">
        <w:rPr>
          <w:rFonts w:ascii="Arial" w:hAnsi="Arial" w:cs="Arial"/>
          <w:sz w:val="22"/>
          <w:szCs w:val="22"/>
        </w:rPr>
        <w:t xml:space="preserve"> of safeguarding policies in state and independent schools and colleges in relation to sexual abuse. The review will look at:</w:t>
      </w:r>
    </w:p>
    <w:p w14:paraId="006179F8" w14:textId="77777777" w:rsidR="00F7623A" w:rsidRPr="006A79D4" w:rsidRDefault="00F7623A" w:rsidP="00F7623A">
      <w:pPr>
        <w:pStyle w:val="ListParagraph"/>
        <w:numPr>
          <w:ilvl w:val="0"/>
          <w:numId w:val="1"/>
        </w:numPr>
        <w:rPr>
          <w:rFonts w:ascii="Arial" w:hAnsi="Arial" w:cs="Arial"/>
          <w:sz w:val="22"/>
          <w:szCs w:val="22"/>
        </w:rPr>
      </w:pPr>
      <w:r w:rsidRPr="006A79D4">
        <w:rPr>
          <w:rFonts w:ascii="Arial" w:hAnsi="Arial" w:cs="Arial"/>
          <w:sz w:val="22"/>
          <w:szCs w:val="22"/>
        </w:rPr>
        <w:t>whether schools and colleges have appropriate processes in place to allow pupils to report sexual abuse concerns freely, knowing these will be taken seriously and dealt with swiftly and appropriately.</w:t>
      </w:r>
    </w:p>
    <w:p w14:paraId="3690D831" w14:textId="77777777" w:rsidR="00F7623A" w:rsidRPr="006A79D4" w:rsidRDefault="00F7623A" w:rsidP="00F7623A">
      <w:pPr>
        <w:pStyle w:val="ListParagraph"/>
        <w:numPr>
          <w:ilvl w:val="0"/>
          <w:numId w:val="1"/>
        </w:numPr>
        <w:rPr>
          <w:rFonts w:ascii="Arial" w:hAnsi="Arial" w:cs="Arial"/>
          <w:sz w:val="22"/>
          <w:szCs w:val="22"/>
        </w:rPr>
      </w:pPr>
      <w:r w:rsidRPr="006A79D4">
        <w:rPr>
          <w:rFonts w:ascii="Arial" w:hAnsi="Arial" w:cs="Arial"/>
          <w:sz w:val="22"/>
          <w:szCs w:val="22"/>
        </w:rPr>
        <w:t xml:space="preserve">whether there is sufficient guidance for schools and colleges on how they should deal with sexual harassment and violence allegations, and whether they understand and implement guidance well. </w:t>
      </w:r>
    </w:p>
    <w:p w14:paraId="6DC29303" w14:textId="77777777" w:rsidR="00F7623A" w:rsidRPr="006A79D4" w:rsidRDefault="00F7623A" w:rsidP="00F7623A">
      <w:pPr>
        <w:pStyle w:val="ListParagraph"/>
        <w:numPr>
          <w:ilvl w:val="0"/>
          <w:numId w:val="1"/>
        </w:numPr>
        <w:rPr>
          <w:rFonts w:ascii="Arial" w:hAnsi="Arial" w:cs="Arial"/>
          <w:sz w:val="22"/>
          <w:szCs w:val="22"/>
        </w:rPr>
      </w:pPr>
      <w:r w:rsidRPr="006A79D4">
        <w:rPr>
          <w:rFonts w:ascii="Arial" w:hAnsi="Arial" w:cs="Arial"/>
          <w:sz w:val="22"/>
          <w:szCs w:val="22"/>
        </w:rPr>
        <w:t>seek to identify whether current inspection regimes in both state and private schools are strong enough to address concerns and promote the welfare of children.</w:t>
      </w:r>
    </w:p>
    <w:p w14:paraId="5C8EBFB1" w14:textId="77777777" w:rsidR="00F7623A" w:rsidRPr="006A79D4" w:rsidRDefault="00F7623A" w:rsidP="00F7623A">
      <w:pPr>
        <w:rPr>
          <w:rFonts w:ascii="Arial" w:hAnsi="Arial" w:cs="Arial"/>
          <w:sz w:val="22"/>
          <w:szCs w:val="22"/>
        </w:rPr>
      </w:pPr>
    </w:p>
    <w:p w14:paraId="1C7FDF3C" w14:textId="29394675" w:rsidR="00F7623A" w:rsidRPr="006A79D4" w:rsidRDefault="00F7623A" w:rsidP="00F7623A">
      <w:pPr>
        <w:rPr>
          <w:rFonts w:ascii="Arial" w:hAnsi="Arial" w:cs="Arial"/>
          <w:sz w:val="22"/>
          <w:szCs w:val="22"/>
        </w:rPr>
      </w:pPr>
      <w:r w:rsidRPr="006A79D4">
        <w:rPr>
          <w:rFonts w:ascii="Arial" w:hAnsi="Arial" w:cs="Arial"/>
          <w:sz w:val="22"/>
          <w:szCs w:val="22"/>
        </w:rPr>
        <w:t>The review will conclude by the end of May 2021 and will seek to establish where safeguarding arrangements and processes are good and have worked well a</w:t>
      </w:r>
      <w:r w:rsidR="00154F76" w:rsidRPr="006A79D4">
        <w:rPr>
          <w:rFonts w:ascii="Arial" w:hAnsi="Arial" w:cs="Arial"/>
          <w:sz w:val="22"/>
          <w:szCs w:val="22"/>
        </w:rPr>
        <w:t xml:space="preserve">s well as </w:t>
      </w:r>
      <w:r w:rsidRPr="006A79D4">
        <w:rPr>
          <w:rFonts w:ascii="Arial" w:hAnsi="Arial" w:cs="Arial"/>
          <w:sz w:val="22"/>
          <w:szCs w:val="22"/>
        </w:rPr>
        <w:t>where improvements are needed.</w:t>
      </w:r>
      <w:r w:rsidR="00FB34E2">
        <w:rPr>
          <w:rFonts w:ascii="Arial" w:hAnsi="Arial" w:cs="Arial"/>
          <w:sz w:val="22"/>
          <w:szCs w:val="22"/>
        </w:rPr>
        <w:t xml:space="preserve"> It</w:t>
      </w:r>
      <w:r w:rsidRPr="006A79D4">
        <w:rPr>
          <w:rFonts w:ascii="Arial" w:hAnsi="Arial" w:cs="Arial"/>
          <w:sz w:val="22"/>
          <w:szCs w:val="22"/>
        </w:rPr>
        <w:t xml:space="preserve"> will look at key questions on</w:t>
      </w:r>
      <w:r w:rsidR="00E46CE4">
        <w:rPr>
          <w:rFonts w:ascii="Arial" w:hAnsi="Arial" w:cs="Arial"/>
          <w:sz w:val="22"/>
          <w:szCs w:val="22"/>
        </w:rPr>
        <w:t xml:space="preserve"> safeguarding and the curriculum, multi-agency safeguarding arrangements and the victim’s voice and reporting.</w:t>
      </w:r>
      <w:r w:rsidRPr="006A79D4">
        <w:rPr>
          <w:rFonts w:ascii="Arial" w:hAnsi="Arial" w:cs="Arial"/>
          <w:sz w:val="22"/>
          <w:szCs w:val="22"/>
        </w:rPr>
        <w:t xml:space="preserve"> </w:t>
      </w:r>
    </w:p>
    <w:p w14:paraId="0B1374E7" w14:textId="77777777" w:rsidR="009F7BAC" w:rsidRDefault="009F7BAC" w:rsidP="009F7BAC">
      <w:pPr>
        <w:rPr>
          <w:rFonts w:ascii="Arial" w:hAnsi="Arial" w:cs="Arial"/>
          <w:sz w:val="22"/>
          <w:szCs w:val="22"/>
        </w:rPr>
      </w:pPr>
    </w:p>
    <w:p w14:paraId="49B1EBC2" w14:textId="5CC17D95" w:rsidR="005D4208" w:rsidRDefault="003050CE" w:rsidP="009F7BAC">
      <w:pPr>
        <w:rPr>
          <w:rFonts w:ascii="Arial" w:hAnsi="Arial" w:cs="Arial"/>
          <w:sz w:val="22"/>
          <w:szCs w:val="22"/>
        </w:rPr>
      </w:pPr>
      <w:r>
        <w:rPr>
          <w:rFonts w:ascii="Arial" w:hAnsi="Arial" w:cs="Arial"/>
          <w:sz w:val="22"/>
          <w:szCs w:val="22"/>
        </w:rPr>
        <w:t>Ofsted will do this by:</w:t>
      </w:r>
    </w:p>
    <w:p w14:paraId="705178AF" w14:textId="2214BDA9" w:rsidR="009F7BAC" w:rsidRPr="00690036" w:rsidRDefault="003050CE" w:rsidP="00690036">
      <w:pPr>
        <w:pStyle w:val="ListParagraph"/>
        <w:numPr>
          <w:ilvl w:val="0"/>
          <w:numId w:val="6"/>
        </w:numPr>
        <w:rPr>
          <w:rFonts w:ascii="Arial" w:hAnsi="Arial" w:cs="Arial"/>
          <w:sz w:val="22"/>
          <w:szCs w:val="22"/>
        </w:rPr>
      </w:pPr>
      <w:r>
        <w:rPr>
          <w:rFonts w:ascii="Arial" w:hAnsi="Arial" w:cs="Arial"/>
          <w:sz w:val="22"/>
          <w:szCs w:val="22"/>
        </w:rPr>
        <w:t>R</w:t>
      </w:r>
      <w:r w:rsidR="009F7BAC" w:rsidRPr="00690036">
        <w:rPr>
          <w:rFonts w:ascii="Arial" w:hAnsi="Arial" w:cs="Arial"/>
          <w:sz w:val="22"/>
          <w:szCs w:val="22"/>
        </w:rPr>
        <w:t>eview</w:t>
      </w:r>
      <w:r>
        <w:rPr>
          <w:rFonts w:ascii="Arial" w:hAnsi="Arial" w:cs="Arial"/>
          <w:sz w:val="22"/>
          <w:szCs w:val="22"/>
        </w:rPr>
        <w:t>ing</w:t>
      </w:r>
      <w:r w:rsidR="009F7BAC" w:rsidRPr="00690036">
        <w:rPr>
          <w:rFonts w:ascii="Arial" w:hAnsi="Arial" w:cs="Arial"/>
          <w:sz w:val="22"/>
          <w:szCs w:val="22"/>
        </w:rPr>
        <w:t xml:space="preserve"> a sample of the recently reported evidence of sexual violence and abuse involving pupils.</w:t>
      </w:r>
    </w:p>
    <w:p w14:paraId="008FCE42" w14:textId="25088474" w:rsidR="009F7BAC" w:rsidRPr="00690036" w:rsidRDefault="003F3E49" w:rsidP="00690036">
      <w:pPr>
        <w:pStyle w:val="ListParagraph"/>
        <w:numPr>
          <w:ilvl w:val="0"/>
          <w:numId w:val="6"/>
        </w:numPr>
        <w:rPr>
          <w:rFonts w:ascii="Arial" w:hAnsi="Arial" w:cs="Arial"/>
          <w:sz w:val="22"/>
          <w:szCs w:val="22"/>
        </w:rPr>
      </w:pPr>
      <w:r>
        <w:rPr>
          <w:rFonts w:ascii="Arial" w:hAnsi="Arial" w:cs="Arial"/>
          <w:sz w:val="22"/>
          <w:szCs w:val="22"/>
        </w:rPr>
        <w:t>V</w:t>
      </w:r>
      <w:r w:rsidR="009F7BAC" w:rsidRPr="00690036">
        <w:rPr>
          <w:rFonts w:ascii="Arial" w:hAnsi="Arial" w:cs="Arial"/>
          <w:sz w:val="22"/>
          <w:szCs w:val="22"/>
        </w:rPr>
        <w:t>isit</w:t>
      </w:r>
      <w:r>
        <w:rPr>
          <w:rFonts w:ascii="Arial" w:hAnsi="Arial" w:cs="Arial"/>
          <w:sz w:val="22"/>
          <w:szCs w:val="22"/>
        </w:rPr>
        <w:t>ing</w:t>
      </w:r>
      <w:r w:rsidR="009F7BAC" w:rsidRPr="00690036">
        <w:rPr>
          <w:rFonts w:ascii="Arial" w:hAnsi="Arial" w:cs="Arial"/>
          <w:sz w:val="22"/>
          <w:szCs w:val="22"/>
        </w:rPr>
        <w:t xml:space="preserve"> a sample of schools and colleges where cases have been highlighted, with </w:t>
      </w:r>
      <w:r w:rsidR="005D4208" w:rsidRPr="00690036">
        <w:rPr>
          <w:rFonts w:ascii="Arial" w:hAnsi="Arial" w:cs="Arial"/>
          <w:sz w:val="22"/>
          <w:szCs w:val="22"/>
        </w:rPr>
        <w:t xml:space="preserve">the Independent Schools Inspectorate </w:t>
      </w:r>
      <w:r w:rsidR="009F7BAC" w:rsidRPr="00690036">
        <w:rPr>
          <w:rFonts w:ascii="Arial" w:hAnsi="Arial" w:cs="Arial"/>
          <w:sz w:val="22"/>
          <w:szCs w:val="22"/>
        </w:rPr>
        <w:t>where appropriate, to look at how well safeguarding is working and to discuss the wider issues raised by the evidence.</w:t>
      </w:r>
    </w:p>
    <w:p w14:paraId="509C3D05" w14:textId="0FDC78FE" w:rsidR="005A530A" w:rsidRPr="00690036" w:rsidRDefault="003F3E49" w:rsidP="00690036">
      <w:pPr>
        <w:pStyle w:val="ListParagraph"/>
        <w:numPr>
          <w:ilvl w:val="0"/>
          <w:numId w:val="6"/>
        </w:numPr>
        <w:rPr>
          <w:rFonts w:ascii="Arial" w:hAnsi="Arial" w:cs="Arial"/>
          <w:sz w:val="22"/>
          <w:szCs w:val="22"/>
        </w:rPr>
      </w:pPr>
      <w:r>
        <w:rPr>
          <w:rFonts w:ascii="Arial" w:hAnsi="Arial" w:cs="Arial"/>
          <w:sz w:val="22"/>
          <w:szCs w:val="22"/>
        </w:rPr>
        <w:t>N</w:t>
      </w:r>
      <w:r w:rsidR="009F7BAC" w:rsidRPr="00690036">
        <w:rPr>
          <w:rFonts w:ascii="Arial" w:hAnsi="Arial" w:cs="Arial"/>
          <w:sz w:val="22"/>
          <w:szCs w:val="22"/>
        </w:rPr>
        <w:t>ot report</w:t>
      </w:r>
      <w:r w:rsidR="00BC3DF0">
        <w:rPr>
          <w:rFonts w:ascii="Arial" w:hAnsi="Arial" w:cs="Arial"/>
          <w:sz w:val="22"/>
          <w:szCs w:val="22"/>
        </w:rPr>
        <w:t>ing</w:t>
      </w:r>
      <w:r w:rsidR="009F7BAC" w:rsidRPr="00690036">
        <w:rPr>
          <w:rFonts w:ascii="Arial" w:hAnsi="Arial" w:cs="Arial"/>
          <w:sz w:val="22"/>
          <w:szCs w:val="22"/>
        </w:rPr>
        <w:t xml:space="preserve"> on individual schools or cases</w:t>
      </w:r>
      <w:r w:rsidR="005D4208" w:rsidRPr="00690036">
        <w:rPr>
          <w:rFonts w:ascii="Arial" w:hAnsi="Arial" w:cs="Arial"/>
          <w:sz w:val="22"/>
          <w:szCs w:val="22"/>
        </w:rPr>
        <w:t xml:space="preserve"> </w:t>
      </w:r>
      <w:r w:rsidR="009F7BAC" w:rsidRPr="00690036">
        <w:rPr>
          <w:rFonts w:ascii="Arial" w:hAnsi="Arial" w:cs="Arial"/>
          <w:sz w:val="22"/>
          <w:szCs w:val="22"/>
        </w:rPr>
        <w:t>but present</w:t>
      </w:r>
      <w:r w:rsidR="00C44771">
        <w:rPr>
          <w:rFonts w:ascii="Arial" w:hAnsi="Arial" w:cs="Arial"/>
          <w:sz w:val="22"/>
          <w:szCs w:val="22"/>
        </w:rPr>
        <w:t>ing</w:t>
      </w:r>
      <w:r w:rsidR="009F7BAC" w:rsidRPr="00690036">
        <w:rPr>
          <w:rFonts w:ascii="Arial" w:hAnsi="Arial" w:cs="Arial"/>
          <w:sz w:val="22"/>
          <w:szCs w:val="22"/>
        </w:rPr>
        <w:t xml:space="preserve"> a picture of good and poor practice across the country.</w:t>
      </w:r>
    </w:p>
    <w:p w14:paraId="419C6EB0" w14:textId="77777777" w:rsidR="009F7BAC" w:rsidRDefault="009F7BAC">
      <w:pPr>
        <w:rPr>
          <w:rFonts w:ascii="Arial" w:hAnsi="Arial" w:cs="Arial"/>
          <w:sz w:val="22"/>
          <w:szCs w:val="22"/>
        </w:rPr>
      </w:pPr>
    </w:p>
    <w:p w14:paraId="07FAE251" w14:textId="1DC8F645" w:rsidR="00F7623A" w:rsidRPr="006A79D4" w:rsidRDefault="00F7623A">
      <w:pPr>
        <w:rPr>
          <w:rFonts w:ascii="Arial" w:hAnsi="Arial" w:cs="Arial"/>
          <w:sz w:val="22"/>
          <w:szCs w:val="22"/>
        </w:rPr>
      </w:pPr>
      <w:r w:rsidRPr="006A79D4">
        <w:rPr>
          <w:rFonts w:ascii="Arial" w:hAnsi="Arial" w:cs="Arial"/>
          <w:sz w:val="22"/>
          <w:szCs w:val="22"/>
        </w:rPr>
        <w:t xml:space="preserve">You can find out more about the Ofsted review into sexual abuse in schools in the </w:t>
      </w:r>
      <w:hyperlink r:id="rId12" w:history="1">
        <w:r w:rsidRPr="006A79D4">
          <w:rPr>
            <w:rStyle w:val="Hyperlink"/>
            <w:rFonts w:ascii="Arial" w:hAnsi="Arial" w:cs="Arial"/>
            <w:sz w:val="22"/>
            <w:szCs w:val="22"/>
          </w:rPr>
          <w:t>terms of reference</w:t>
        </w:r>
      </w:hyperlink>
      <w:r w:rsidRPr="006A79D4">
        <w:rPr>
          <w:rFonts w:ascii="Arial" w:hAnsi="Arial" w:cs="Arial"/>
          <w:sz w:val="22"/>
          <w:szCs w:val="22"/>
        </w:rPr>
        <w:t xml:space="preserve">. </w:t>
      </w:r>
    </w:p>
    <w:p w14:paraId="142EFA1F" w14:textId="77777777" w:rsidR="002B2F17" w:rsidRPr="006A79D4" w:rsidRDefault="002B2F17">
      <w:pPr>
        <w:rPr>
          <w:rFonts w:ascii="Arial" w:hAnsi="Arial" w:cs="Arial"/>
          <w:sz w:val="22"/>
          <w:szCs w:val="22"/>
        </w:rPr>
      </w:pPr>
    </w:p>
    <w:p w14:paraId="08AE7F59" w14:textId="084A1F4C" w:rsidR="00F7623A" w:rsidRPr="006A79D4" w:rsidRDefault="00F7623A">
      <w:pPr>
        <w:rPr>
          <w:rFonts w:ascii="Arial" w:hAnsi="Arial" w:cs="Arial"/>
          <w:b/>
          <w:bCs/>
          <w:sz w:val="22"/>
          <w:szCs w:val="22"/>
        </w:rPr>
      </w:pPr>
      <w:r w:rsidRPr="006A79D4">
        <w:rPr>
          <w:rFonts w:ascii="Arial" w:hAnsi="Arial" w:cs="Arial"/>
          <w:b/>
          <w:bCs/>
          <w:sz w:val="22"/>
          <w:szCs w:val="22"/>
        </w:rPr>
        <w:t xml:space="preserve">Support for </w:t>
      </w:r>
      <w:r w:rsidR="00D51F12" w:rsidRPr="006A79D4">
        <w:rPr>
          <w:rFonts w:ascii="Arial" w:hAnsi="Arial" w:cs="Arial"/>
          <w:b/>
          <w:bCs/>
          <w:sz w:val="22"/>
          <w:szCs w:val="22"/>
        </w:rPr>
        <w:t xml:space="preserve">children, young people and </w:t>
      </w:r>
      <w:r w:rsidRPr="006A79D4">
        <w:rPr>
          <w:rFonts w:ascii="Arial" w:hAnsi="Arial" w:cs="Arial"/>
          <w:b/>
          <w:bCs/>
          <w:sz w:val="22"/>
          <w:szCs w:val="22"/>
        </w:rPr>
        <w:t xml:space="preserve">schools </w:t>
      </w:r>
      <w:r w:rsidR="005B368F" w:rsidRPr="006A79D4">
        <w:rPr>
          <w:rFonts w:ascii="Arial" w:hAnsi="Arial" w:cs="Arial"/>
          <w:b/>
          <w:bCs/>
          <w:sz w:val="22"/>
          <w:szCs w:val="22"/>
        </w:rPr>
        <w:t>in Derby and Derbyshire</w:t>
      </w:r>
    </w:p>
    <w:p w14:paraId="5B083ACE" w14:textId="1448BCF7" w:rsidR="0012132B" w:rsidRPr="006A79D4" w:rsidRDefault="004C2F78">
      <w:pPr>
        <w:rPr>
          <w:rFonts w:ascii="Arial" w:hAnsi="Arial" w:cs="Arial"/>
          <w:sz w:val="22"/>
          <w:szCs w:val="22"/>
        </w:rPr>
      </w:pPr>
      <w:r w:rsidRPr="006A79D4">
        <w:rPr>
          <w:rFonts w:ascii="Arial" w:hAnsi="Arial" w:cs="Arial"/>
          <w:sz w:val="22"/>
          <w:szCs w:val="22"/>
        </w:rPr>
        <w:t xml:space="preserve">Schools and colleges should take steps to ensure they minimise the risk of sexual harassment and violence occurring and </w:t>
      </w:r>
      <w:r w:rsidR="000032CC">
        <w:rPr>
          <w:rFonts w:ascii="Arial" w:hAnsi="Arial" w:cs="Arial"/>
          <w:sz w:val="22"/>
          <w:szCs w:val="22"/>
        </w:rPr>
        <w:t xml:space="preserve">know </w:t>
      </w:r>
      <w:r w:rsidRPr="006A79D4">
        <w:rPr>
          <w:rFonts w:ascii="Arial" w:hAnsi="Arial" w:cs="Arial"/>
          <w:sz w:val="22"/>
          <w:szCs w:val="22"/>
        </w:rPr>
        <w:t>what to do when it does occur or is alleged to have occurred.</w:t>
      </w:r>
      <w:r w:rsidRPr="006A79D4">
        <w:rPr>
          <w:sz w:val="22"/>
          <w:szCs w:val="22"/>
        </w:rPr>
        <w:t xml:space="preserve"> </w:t>
      </w:r>
      <w:r w:rsidRPr="006A79D4">
        <w:rPr>
          <w:rFonts w:ascii="Arial" w:hAnsi="Arial" w:cs="Arial"/>
          <w:sz w:val="22"/>
          <w:szCs w:val="22"/>
        </w:rPr>
        <w:t xml:space="preserve">The Department for Education have </w:t>
      </w:r>
      <w:r w:rsidR="00D672C5" w:rsidRPr="006A79D4">
        <w:rPr>
          <w:rFonts w:ascii="Arial" w:hAnsi="Arial" w:cs="Arial"/>
          <w:sz w:val="22"/>
          <w:szCs w:val="22"/>
        </w:rPr>
        <w:t>published</w:t>
      </w:r>
      <w:r w:rsidRPr="006A79D4">
        <w:rPr>
          <w:rFonts w:ascii="Arial" w:hAnsi="Arial" w:cs="Arial"/>
          <w:sz w:val="22"/>
          <w:szCs w:val="22"/>
        </w:rPr>
        <w:t xml:space="preserve"> </w:t>
      </w:r>
      <w:hyperlink r:id="rId13" w:history="1">
        <w:r w:rsidRPr="006A79D4">
          <w:rPr>
            <w:rStyle w:val="Hyperlink"/>
            <w:rFonts w:ascii="Arial" w:hAnsi="Arial" w:cs="Arial"/>
            <w:sz w:val="22"/>
            <w:szCs w:val="22"/>
          </w:rPr>
          <w:t>Sexual violence and sexual harassment between children in schools and colleges guidance</w:t>
        </w:r>
      </w:hyperlink>
      <w:r w:rsidR="00D672C5" w:rsidRPr="006A79D4">
        <w:rPr>
          <w:rFonts w:ascii="Arial" w:hAnsi="Arial" w:cs="Arial"/>
          <w:sz w:val="22"/>
          <w:szCs w:val="22"/>
        </w:rPr>
        <w:t xml:space="preserve"> which covers children of all ages </w:t>
      </w:r>
      <w:r w:rsidR="000032CC">
        <w:rPr>
          <w:rFonts w:ascii="Arial" w:hAnsi="Arial" w:cs="Arial"/>
          <w:sz w:val="22"/>
          <w:szCs w:val="22"/>
        </w:rPr>
        <w:t xml:space="preserve">in </w:t>
      </w:r>
      <w:r w:rsidR="00D672C5" w:rsidRPr="006A79D4">
        <w:rPr>
          <w:rFonts w:ascii="Arial" w:hAnsi="Arial" w:cs="Arial"/>
          <w:sz w:val="22"/>
          <w:szCs w:val="22"/>
        </w:rPr>
        <w:t>primary, secondary and college</w:t>
      </w:r>
      <w:r w:rsidR="000032CC">
        <w:rPr>
          <w:rFonts w:ascii="Arial" w:hAnsi="Arial" w:cs="Arial"/>
          <w:sz w:val="22"/>
          <w:szCs w:val="22"/>
        </w:rPr>
        <w:t>s</w:t>
      </w:r>
      <w:r w:rsidRPr="006A79D4">
        <w:rPr>
          <w:rFonts w:ascii="Arial" w:hAnsi="Arial" w:cs="Arial"/>
          <w:sz w:val="22"/>
          <w:szCs w:val="22"/>
        </w:rPr>
        <w:t xml:space="preserve">. </w:t>
      </w:r>
    </w:p>
    <w:p w14:paraId="4CF939C3" w14:textId="1D34B894" w:rsidR="004C2F78" w:rsidRPr="006A79D4" w:rsidRDefault="004C2F78">
      <w:pPr>
        <w:rPr>
          <w:rFonts w:ascii="Arial" w:hAnsi="Arial" w:cs="Arial"/>
          <w:sz w:val="22"/>
          <w:szCs w:val="22"/>
        </w:rPr>
      </w:pPr>
    </w:p>
    <w:p w14:paraId="1DB792C2" w14:textId="28566B98" w:rsidR="00D672C5" w:rsidRPr="006A79D4" w:rsidRDefault="00D672C5">
      <w:pPr>
        <w:rPr>
          <w:rFonts w:ascii="Arial" w:hAnsi="Arial" w:cs="Arial"/>
          <w:sz w:val="22"/>
          <w:szCs w:val="22"/>
        </w:rPr>
      </w:pPr>
      <w:r w:rsidRPr="006A79D4">
        <w:rPr>
          <w:rFonts w:ascii="Arial" w:hAnsi="Arial" w:cs="Arial"/>
          <w:sz w:val="22"/>
          <w:szCs w:val="22"/>
        </w:rPr>
        <w:t>It is important that all schools and colleges ensure there is a whole school approach to safeguarding, a culture that makes i</w:t>
      </w:r>
      <w:r w:rsidR="00BD10EB">
        <w:rPr>
          <w:rFonts w:ascii="Arial" w:hAnsi="Arial" w:cs="Arial"/>
          <w:sz w:val="22"/>
          <w:szCs w:val="22"/>
        </w:rPr>
        <w:t>t</w:t>
      </w:r>
      <w:r w:rsidRPr="006A79D4">
        <w:rPr>
          <w:rFonts w:ascii="Arial" w:hAnsi="Arial" w:cs="Arial"/>
          <w:sz w:val="22"/>
          <w:szCs w:val="22"/>
        </w:rPr>
        <w:t xml:space="preserve"> clear that sexual harassment and violence is unacceptable and </w:t>
      </w:r>
      <w:r w:rsidR="00FF4CE5">
        <w:rPr>
          <w:rFonts w:ascii="Arial" w:hAnsi="Arial" w:cs="Arial"/>
          <w:sz w:val="22"/>
          <w:szCs w:val="22"/>
        </w:rPr>
        <w:t xml:space="preserve">there is </w:t>
      </w:r>
      <w:r w:rsidR="0004228E" w:rsidRPr="006A79D4">
        <w:rPr>
          <w:rFonts w:ascii="Arial" w:hAnsi="Arial" w:cs="Arial"/>
          <w:sz w:val="22"/>
          <w:szCs w:val="22"/>
        </w:rPr>
        <w:t xml:space="preserve">a </w:t>
      </w:r>
      <w:r w:rsidR="0004228E" w:rsidRPr="006A79D4">
        <w:rPr>
          <w:rFonts w:ascii="Arial" w:hAnsi="Arial" w:cs="Arial"/>
          <w:sz w:val="22"/>
          <w:szCs w:val="22"/>
        </w:rPr>
        <w:lastRenderedPageBreak/>
        <w:t xml:space="preserve">preventative education programme. Schools and colleges should keep their </w:t>
      </w:r>
      <w:r w:rsidRPr="006A79D4">
        <w:rPr>
          <w:rFonts w:ascii="Arial" w:hAnsi="Arial" w:cs="Arial"/>
          <w:sz w:val="22"/>
          <w:szCs w:val="22"/>
        </w:rPr>
        <w:t>policies</w:t>
      </w:r>
      <w:r w:rsidR="0004228E" w:rsidRPr="006A79D4">
        <w:rPr>
          <w:rFonts w:ascii="Arial" w:hAnsi="Arial" w:cs="Arial"/>
          <w:sz w:val="22"/>
          <w:szCs w:val="22"/>
        </w:rPr>
        <w:t xml:space="preserve">, </w:t>
      </w:r>
      <w:r w:rsidRPr="006A79D4">
        <w:rPr>
          <w:rFonts w:ascii="Arial" w:hAnsi="Arial" w:cs="Arial"/>
          <w:sz w:val="22"/>
          <w:szCs w:val="22"/>
        </w:rPr>
        <w:t xml:space="preserve">processes </w:t>
      </w:r>
      <w:r w:rsidR="0004228E" w:rsidRPr="006A79D4">
        <w:rPr>
          <w:rFonts w:ascii="Arial" w:hAnsi="Arial" w:cs="Arial"/>
          <w:sz w:val="22"/>
          <w:szCs w:val="22"/>
        </w:rPr>
        <w:t xml:space="preserve">and curriculum under constant review </w:t>
      </w:r>
      <w:r w:rsidRPr="006A79D4">
        <w:rPr>
          <w:rFonts w:ascii="Arial" w:hAnsi="Arial" w:cs="Arial"/>
          <w:sz w:val="22"/>
          <w:szCs w:val="22"/>
        </w:rPr>
        <w:t xml:space="preserve">to ensure they have effective measures </w:t>
      </w:r>
      <w:r w:rsidR="000032CC">
        <w:rPr>
          <w:rFonts w:ascii="Arial" w:hAnsi="Arial" w:cs="Arial"/>
          <w:sz w:val="22"/>
          <w:szCs w:val="22"/>
        </w:rPr>
        <w:t xml:space="preserve">in place </w:t>
      </w:r>
      <w:r w:rsidRPr="006A79D4">
        <w:rPr>
          <w:rFonts w:ascii="Arial" w:hAnsi="Arial" w:cs="Arial"/>
          <w:sz w:val="22"/>
          <w:szCs w:val="22"/>
        </w:rPr>
        <w:t>to prevent</w:t>
      </w:r>
      <w:r w:rsidR="0004228E" w:rsidRPr="006A79D4">
        <w:rPr>
          <w:rFonts w:ascii="Arial" w:hAnsi="Arial" w:cs="Arial"/>
          <w:sz w:val="22"/>
          <w:szCs w:val="22"/>
        </w:rPr>
        <w:t xml:space="preserve">, </w:t>
      </w:r>
      <w:r w:rsidRPr="006A79D4">
        <w:rPr>
          <w:rFonts w:ascii="Arial" w:hAnsi="Arial" w:cs="Arial"/>
          <w:sz w:val="22"/>
          <w:szCs w:val="22"/>
        </w:rPr>
        <w:t xml:space="preserve">address any concerns </w:t>
      </w:r>
      <w:r w:rsidR="0004228E" w:rsidRPr="006A79D4">
        <w:rPr>
          <w:rFonts w:ascii="Arial" w:hAnsi="Arial" w:cs="Arial"/>
          <w:sz w:val="22"/>
          <w:szCs w:val="22"/>
        </w:rPr>
        <w:t xml:space="preserve">and </w:t>
      </w:r>
      <w:r w:rsidRPr="006A79D4">
        <w:rPr>
          <w:rFonts w:ascii="Arial" w:hAnsi="Arial" w:cs="Arial"/>
          <w:sz w:val="22"/>
          <w:szCs w:val="22"/>
        </w:rPr>
        <w:t>support victims and alleged perpetrators.</w:t>
      </w:r>
    </w:p>
    <w:p w14:paraId="0A99D904" w14:textId="03DBAE3A" w:rsidR="00D672C5" w:rsidRPr="006A79D4" w:rsidRDefault="00D672C5">
      <w:pPr>
        <w:rPr>
          <w:rFonts w:ascii="Arial" w:hAnsi="Arial" w:cs="Arial"/>
          <w:sz w:val="22"/>
          <w:szCs w:val="22"/>
        </w:rPr>
      </w:pPr>
      <w:r w:rsidRPr="006A79D4">
        <w:rPr>
          <w:rFonts w:ascii="Arial" w:hAnsi="Arial" w:cs="Arial"/>
          <w:sz w:val="22"/>
          <w:szCs w:val="22"/>
        </w:rPr>
        <w:t xml:space="preserve"> </w:t>
      </w:r>
    </w:p>
    <w:p w14:paraId="2C29438B" w14:textId="71BE1E67" w:rsidR="004C2F78" w:rsidRPr="006A79D4" w:rsidRDefault="004C2F78">
      <w:pPr>
        <w:rPr>
          <w:rFonts w:ascii="Arial" w:hAnsi="Arial" w:cs="Arial"/>
          <w:b/>
          <w:bCs/>
          <w:sz w:val="22"/>
          <w:szCs w:val="22"/>
        </w:rPr>
      </w:pPr>
      <w:r w:rsidRPr="006A79D4">
        <w:rPr>
          <w:rFonts w:ascii="Arial" w:hAnsi="Arial" w:cs="Arial"/>
          <w:b/>
          <w:bCs/>
          <w:sz w:val="22"/>
          <w:szCs w:val="22"/>
        </w:rPr>
        <w:t xml:space="preserve">Preventative </w:t>
      </w:r>
      <w:r w:rsidR="00871F43" w:rsidRPr="006A79D4">
        <w:rPr>
          <w:rFonts w:ascii="Arial" w:hAnsi="Arial" w:cs="Arial"/>
          <w:b/>
          <w:bCs/>
          <w:sz w:val="22"/>
          <w:szCs w:val="22"/>
        </w:rPr>
        <w:t>M</w:t>
      </w:r>
      <w:r w:rsidRPr="006A79D4">
        <w:rPr>
          <w:rFonts w:ascii="Arial" w:hAnsi="Arial" w:cs="Arial"/>
          <w:b/>
          <w:bCs/>
          <w:sz w:val="22"/>
          <w:szCs w:val="22"/>
        </w:rPr>
        <w:t xml:space="preserve">easures </w:t>
      </w:r>
    </w:p>
    <w:p w14:paraId="72361945" w14:textId="7B9E3F27" w:rsidR="004C2F78" w:rsidRPr="006A79D4" w:rsidRDefault="004C2F78" w:rsidP="007B477F">
      <w:pPr>
        <w:pStyle w:val="ListParagraph"/>
        <w:numPr>
          <w:ilvl w:val="0"/>
          <w:numId w:val="3"/>
        </w:numPr>
        <w:rPr>
          <w:rFonts w:ascii="Arial" w:hAnsi="Arial" w:cs="Arial"/>
          <w:sz w:val="22"/>
          <w:szCs w:val="22"/>
        </w:rPr>
      </w:pPr>
      <w:r w:rsidRPr="006A79D4">
        <w:rPr>
          <w:rFonts w:ascii="Arial" w:hAnsi="Arial" w:cs="Arial"/>
          <w:sz w:val="22"/>
          <w:szCs w:val="22"/>
        </w:rPr>
        <w:t xml:space="preserve">Catch 22 have put together some helpful tips and </w:t>
      </w:r>
      <w:r w:rsidR="00D672C5" w:rsidRPr="006A79D4">
        <w:rPr>
          <w:rFonts w:ascii="Arial" w:hAnsi="Arial" w:cs="Arial"/>
          <w:sz w:val="22"/>
          <w:szCs w:val="22"/>
        </w:rPr>
        <w:t xml:space="preserve">national </w:t>
      </w:r>
      <w:r w:rsidRPr="006A79D4">
        <w:rPr>
          <w:rFonts w:ascii="Arial" w:hAnsi="Arial" w:cs="Arial"/>
          <w:sz w:val="22"/>
          <w:szCs w:val="22"/>
        </w:rPr>
        <w:t xml:space="preserve">resources, including principles for effective support. </w:t>
      </w:r>
    </w:p>
    <w:p w14:paraId="00E9A6FE" w14:textId="6F6E4F4D" w:rsidR="007B477F" w:rsidRPr="006A79D4" w:rsidRDefault="00F93EE5" w:rsidP="00690036">
      <w:pPr>
        <w:pStyle w:val="ListParagraph"/>
        <w:ind w:left="0"/>
        <w:jc w:val="center"/>
        <w:rPr>
          <w:rFonts w:ascii="Arial" w:hAnsi="Arial" w:cs="Arial"/>
          <w:sz w:val="22"/>
          <w:szCs w:val="22"/>
        </w:rPr>
      </w:pPr>
      <w:r w:rsidRPr="006A79D4">
        <w:rPr>
          <w:rFonts w:ascii="Arial" w:hAnsi="Arial" w:cs="Arial"/>
          <w:sz w:val="22"/>
          <w:szCs w:val="22"/>
        </w:rPr>
        <w:object w:dxaOrig="1508" w:dyaOrig="982" w14:anchorId="6B4E6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4" o:title=""/>
          </v:shape>
          <o:OLEObject Type="Embed" ProgID="AcroExch.Document.DC" ShapeID="_x0000_i1025" DrawAspect="Icon" ObjectID="_1681032935" r:id="rId15"/>
        </w:object>
      </w:r>
    </w:p>
    <w:p w14:paraId="2074598A" w14:textId="347ECFDC" w:rsidR="004C2F78" w:rsidRPr="006A79D4" w:rsidRDefault="004C2F78" w:rsidP="007B477F">
      <w:pPr>
        <w:pStyle w:val="ListParagraph"/>
        <w:numPr>
          <w:ilvl w:val="0"/>
          <w:numId w:val="3"/>
        </w:numPr>
        <w:rPr>
          <w:rFonts w:ascii="Arial" w:hAnsi="Arial" w:cs="Arial"/>
          <w:sz w:val="22"/>
          <w:szCs w:val="22"/>
        </w:rPr>
      </w:pPr>
      <w:r w:rsidRPr="006A79D4">
        <w:rPr>
          <w:rFonts w:ascii="Arial" w:hAnsi="Arial" w:cs="Arial"/>
          <w:sz w:val="22"/>
          <w:szCs w:val="22"/>
        </w:rPr>
        <w:t xml:space="preserve">Schoolsnet and Derbyshire </w:t>
      </w:r>
      <w:r w:rsidR="007B477F" w:rsidRPr="006A79D4">
        <w:rPr>
          <w:rFonts w:ascii="Arial" w:hAnsi="Arial" w:cs="Arial"/>
          <w:sz w:val="22"/>
          <w:szCs w:val="22"/>
        </w:rPr>
        <w:t>C</w:t>
      </w:r>
      <w:r w:rsidRPr="006A79D4">
        <w:rPr>
          <w:rFonts w:ascii="Arial" w:hAnsi="Arial" w:cs="Arial"/>
          <w:sz w:val="22"/>
          <w:szCs w:val="22"/>
        </w:rPr>
        <w:t xml:space="preserve">ounty </w:t>
      </w:r>
      <w:r w:rsidR="007B477F" w:rsidRPr="006A79D4">
        <w:rPr>
          <w:rFonts w:ascii="Arial" w:hAnsi="Arial" w:cs="Arial"/>
          <w:sz w:val="22"/>
          <w:szCs w:val="22"/>
        </w:rPr>
        <w:t>C</w:t>
      </w:r>
      <w:r w:rsidRPr="006A79D4">
        <w:rPr>
          <w:rFonts w:ascii="Arial" w:hAnsi="Arial" w:cs="Arial"/>
          <w:sz w:val="22"/>
          <w:szCs w:val="22"/>
        </w:rPr>
        <w:t xml:space="preserve">ouncil have a harmful sexual behaviours in children and young people </w:t>
      </w:r>
      <w:hyperlink r:id="rId16" w:history="1">
        <w:r w:rsidRPr="006A79D4">
          <w:rPr>
            <w:rStyle w:val="Hyperlink"/>
            <w:rFonts w:ascii="Arial" w:hAnsi="Arial" w:cs="Arial"/>
            <w:sz w:val="22"/>
            <w:szCs w:val="22"/>
          </w:rPr>
          <w:t>webpage</w:t>
        </w:r>
      </w:hyperlink>
      <w:r w:rsidRPr="006A79D4">
        <w:rPr>
          <w:rFonts w:ascii="Arial" w:hAnsi="Arial" w:cs="Arial"/>
          <w:sz w:val="22"/>
          <w:szCs w:val="22"/>
        </w:rPr>
        <w:t xml:space="preserve"> with helpful information and resources. </w:t>
      </w:r>
    </w:p>
    <w:p w14:paraId="2F9BD615" w14:textId="3328880D" w:rsidR="00B839AC" w:rsidRPr="00B839AC" w:rsidRDefault="00B839AC" w:rsidP="00B839AC">
      <w:pPr>
        <w:pStyle w:val="ListParagraph"/>
        <w:numPr>
          <w:ilvl w:val="0"/>
          <w:numId w:val="3"/>
        </w:numPr>
        <w:rPr>
          <w:rFonts w:ascii="Arial" w:hAnsi="Arial" w:cs="Arial"/>
          <w:sz w:val="22"/>
          <w:szCs w:val="22"/>
        </w:rPr>
      </w:pPr>
      <w:r w:rsidRPr="00B839AC">
        <w:rPr>
          <w:rFonts w:ascii="Arial" w:hAnsi="Arial" w:cs="Arial"/>
          <w:sz w:val="22"/>
          <w:szCs w:val="22"/>
        </w:rPr>
        <w:t xml:space="preserve">Derbyshire Education Improvement Services (EIS) have developed a PSHE Matters primary resource that includes preventative education. This is also available to Derby City schools. They can also signpost to curriculum resources for secondary schools.  For consultation and training  on developing quality Relationships and Sex Education contact </w:t>
      </w:r>
      <w:hyperlink r:id="rId17" w:history="1">
        <w:r w:rsidR="00690036" w:rsidRPr="002432D4">
          <w:rPr>
            <w:rStyle w:val="Hyperlink"/>
            <w:rFonts w:ascii="Arial" w:hAnsi="Arial" w:cs="Arial"/>
            <w:sz w:val="22"/>
            <w:szCs w:val="22"/>
          </w:rPr>
          <w:t>eis@derbyshire.gov.uk</w:t>
        </w:r>
      </w:hyperlink>
      <w:r w:rsidR="00690036">
        <w:rPr>
          <w:rFonts w:ascii="Arial" w:hAnsi="Arial" w:cs="Arial"/>
          <w:sz w:val="22"/>
          <w:szCs w:val="22"/>
        </w:rPr>
        <w:t xml:space="preserve"> </w:t>
      </w:r>
      <w:r w:rsidRPr="00B839AC">
        <w:rPr>
          <w:rFonts w:ascii="Arial" w:hAnsi="Arial" w:cs="Arial"/>
          <w:sz w:val="22"/>
          <w:szCs w:val="22"/>
        </w:rPr>
        <w:t>or search RSE on</w:t>
      </w:r>
      <w:r w:rsidR="008A6D49">
        <w:rPr>
          <w:rFonts w:ascii="Arial" w:hAnsi="Arial" w:cs="Arial"/>
          <w:sz w:val="22"/>
          <w:szCs w:val="22"/>
        </w:rPr>
        <w:t xml:space="preserve"> </w:t>
      </w:r>
      <w:hyperlink r:id="rId18" w:history="1">
        <w:r w:rsidR="008A6D49" w:rsidRPr="008A6D49">
          <w:rPr>
            <w:rStyle w:val="Hyperlink"/>
            <w:rFonts w:ascii="Arial" w:hAnsi="Arial" w:cs="Arial"/>
            <w:sz w:val="22"/>
            <w:szCs w:val="22"/>
          </w:rPr>
          <w:t>Derbyshire Services 4 Schools</w:t>
        </w:r>
      </w:hyperlink>
      <w:r w:rsidR="008A6D49">
        <w:rPr>
          <w:rFonts w:ascii="Arial" w:hAnsi="Arial" w:cs="Arial"/>
          <w:sz w:val="22"/>
          <w:szCs w:val="22"/>
        </w:rPr>
        <w:t>.</w:t>
      </w:r>
      <w:r w:rsidRPr="00B839AC">
        <w:rPr>
          <w:rFonts w:ascii="Arial" w:hAnsi="Arial" w:cs="Arial"/>
          <w:sz w:val="22"/>
          <w:szCs w:val="22"/>
        </w:rPr>
        <w:t xml:space="preserve"> </w:t>
      </w:r>
    </w:p>
    <w:p w14:paraId="3C94CDFC" w14:textId="77777777" w:rsidR="007B477F" w:rsidRPr="006A79D4" w:rsidRDefault="007B477F">
      <w:pPr>
        <w:rPr>
          <w:rFonts w:ascii="Arial" w:hAnsi="Arial" w:cs="Arial"/>
          <w:sz w:val="22"/>
          <w:szCs w:val="22"/>
        </w:rPr>
      </w:pPr>
    </w:p>
    <w:p w14:paraId="1064F77F" w14:textId="68FF1571" w:rsidR="004C2F78" w:rsidRPr="006A79D4" w:rsidRDefault="007B477F">
      <w:pPr>
        <w:rPr>
          <w:rFonts w:ascii="Arial" w:hAnsi="Arial" w:cs="Arial"/>
          <w:b/>
          <w:bCs/>
          <w:sz w:val="22"/>
          <w:szCs w:val="22"/>
        </w:rPr>
      </w:pPr>
      <w:r w:rsidRPr="006A79D4">
        <w:rPr>
          <w:rFonts w:ascii="Arial" w:hAnsi="Arial" w:cs="Arial"/>
          <w:b/>
          <w:bCs/>
          <w:sz w:val="22"/>
          <w:szCs w:val="22"/>
        </w:rPr>
        <w:t>Interventions</w:t>
      </w:r>
      <w:r w:rsidR="006A79D4" w:rsidRPr="006A79D4">
        <w:rPr>
          <w:rFonts w:ascii="Arial" w:hAnsi="Arial" w:cs="Arial"/>
          <w:b/>
          <w:bCs/>
          <w:sz w:val="22"/>
          <w:szCs w:val="22"/>
        </w:rPr>
        <w:t xml:space="preserve"> and Specialist Support </w:t>
      </w:r>
    </w:p>
    <w:p w14:paraId="1737BAD3" w14:textId="1AE083D8" w:rsidR="006A79D4" w:rsidRPr="006A79D4" w:rsidRDefault="007B477F" w:rsidP="00800E7B">
      <w:pPr>
        <w:rPr>
          <w:rFonts w:ascii="Arial" w:hAnsi="Arial" w:cs="Arial"/>
          <w:sz w:val="22"/>
          <w:szCs w:val="22"/>
        </w:rPr>
      </w:pPr>
      <w:r w:rsidRPr="006A79D4">
        <w:rPr>
          <w:rFonts w:ascii="Arial" w:hAnsi="Arial" w:cs="Arial"/>
          <w:sz w:val="22"/>
          <w:szCs w:val="22"/>
        </w:rPr>
        <w:t>It is vitally important the r</w:t>
      </w:r>
      <w:r w:rsidR="00610B46" w:rsidRPr="006A79D4">
        <w:rPr>
          <w:rFonts w:ascii="Arial" w:hAnsi="Arial" w:cs="Arial"/>
          <w:sz w:val="22"/>
          <w:szCs w:val="22"/>
        </w:rPr>
        <w:t xml:space="preserve">eports </w:t>
      </w:r>
      <w:r w:rsidRPr="006A79D4">
        <w:rPr>
          <w:rFonts w:ascii="Arial" w:hAnsi="Arial" w:cs="Arial"/>
          <w:sz w:val="22"/>
          <w:szCs w:val="22"/>
        </w:rPr>
        <w:t xml:space="preserve">are </w:t>
      </w:r>
      <w:r w:rsidR="00610B46" w:rsidRPr="006A79D4">
        <w:rPr>
          <w:rFonts w:ascii="Arial" w:hAnsi="Arial" w:cs="Arial"/>
          <w:sz w:val="22"/>
          <w:szCs w:val="22"/>
        </w:rPr>
        <w:t xml:space="preserve">considered on a case by case basis and </w:t>
      </w:r>
      <w:r w:rsidR="00871F43" w:rsidRPr="006A79D4">
        <w:rPr>
          <w:rFonts w:ascii="Arial" w:hAnsi="Arial" w:cs="Arial"/>
          <w:sz w:val="22"/>
          <w:szCs w:val="22"/>
        </w:rPr>
        <w:t xml:space="preserve">follow </w:t>
      </w:r>
      <w:r w:rsidR="00610B46" w:rsidRPr="006A79D4">
        <w:rPr>
          <w:rFonts w:ascii="Arial" w:hAnsi="Arial" w:cs="Arial"/>
          <w:sz w:val="22"/>
          <w:szCs w:val="22"/>
        </w:rPr>
        <w:t xml:space="preserve">general safeguarding principals outlined in </w:t>
      </w:r>
      <w:hyperlink r:id="rId19" w:history="1">
        <w:r w:rsidR="00610B46" w:rsidRPr="006A79D4">
          <w:rPr>
            <w:rStyle w:val="Hyperlink"/>
            <w:rFonts w:ascii="Arial" w:hAnsi="Arial" w:cs="Arial"/>
            <w:sz w:val="22"/>
            <w:szCs w:val="22"/>
          </w:rPr>
          <w:t>Keeping Children Safe in Education</w:t>
        </w:r>
      </w:hyperlink>
      <w:r w:rsidR="00800E7B" w:rsidRPr="006A79D4">
        <w:rPr>
          <w:rFonts w:ascii="Arial" w:hAnsi="Arial" w:cs="Arial"/>
          <w:sz w:val="22"/>
          <w:szCs w:val="22"/>
        </w:rPr>
        <w:t xml:space="preserve"> and</w:t>
      </w:r>
      <w:r w:rsidRPr="006A79D4">
        <w:rPr>
          <w:rFonts w:ascii="Arial" w:hAnsi="Arial" w:cs="Arial"/>
          <w:sz w:val="22"/>
          <w:szCs w:val="22"/>
        </w:rPr>
        <w:t xml:space="preserve"> our </w:t>
      </w:r>
      <w:r w:rsidR="00871F43" w:rsidRPr="006A79D4">
        <w:rPr>
          <w:rFonts w:ascii="Arial" w:hAnsi="Arial" w:cs="Arial"/>
          <w:sz w:val="22"/>
          <w:szCs w:val="22"/>
        </w:rPr>
        <w:t xml:space="preserve">local </w:t>
      </w:r>
      <w:hyperlink r:id="rId20" w:history="1">
        <w:r w:rsidR="00871F43" w:rsidRPr="006A79D4">
          <w:rPr>
            <w:rStyle w:val="Hyperlink"/>
            <w:rFonts w:ascii="Arial" w:hAnsi="Arial" w:cs="Arial"/>
            <w:sz w:val="22"/>
            <w:szCs w:val="22"/>
          </w:rPr>
          <w:t>multi-agency safeguarding children procedures</w:t>
        </w:r>
      </w:hyperlink>
      <w:r w:rsidR="005D4208" w:rsidRPr="00FB34E2">
        <w:rPr>
          <w:rStyle w:val="Hyperlink"/>
          <w:rFonts w:ascii="Arial" w:hAnsi="Arial" w:cs="Arial"/>
          <w:color w:val="auto"/>
          <w:sz w:val="22"/>
          <w:szCs w:val="22"/>
          <w:u w:val="none"/>
        </w:rPr>
        <w:t xml:space="preserve">, in particular the </w:t>
      </w:r>
      <w:hyperlink r:id="rId21" w:history="1">
        <w:r w:rsidR="005D4208" w:rsidRPr="005D4208">
          <w:rPr>
            <w:rStyle w:val="Hyperlink"/>
            <w:rFonts w:ascii="Arial" w:hAnsi="Arial" w:cs="Arial"/>
            <w:sz w:val="22"/>
            <w:szCs w:val="22"/>
          </w:rPr>
          <w:t>Children who Present a Risk of Harm to Others</w:t>
        </w:r>
      </w:hyperlink>
      <w:r w:rsidR="005D4208">
        <w:rPr>
          <w:rStyle w:val="Hyperlink"/>
          <w:rFonts w:ascii="Arial" w:hAnsi="Arial" w:cs="Arial"/>
          <w:sz w:val="22"/>
          <w:szCs w:val="22"/>
        </w:rPr>
        <w:t xml:space="preserve"> procedure</w:t>
      </w:r>
      <w:r w:rsidR="00610B46" w:rsidRPr="006A79D4">
        <w:rPr>
          <w:rFonts w:ascii="Arial" w:hAnsi="Arial" w:cs="Arial"/>
          <w:sz w:val="22"/>
          <w:szCs w:val="22"/>
        </w:rPr>
        <w:t xml:space="preserve">. </w:t>
      </w:r>
      <w:r w:rsidR="00800E7B" w:rsidRPr="006A79D4">
        <w:rPr>
          <w:rFonts w:ascii="Arial" w:hAnsi="Arial" w:cs="Arial"/>
          <w:sz w:val="22"/>
          <w:szCs w:val="22"/>
        </w:rPr>
        <w:t xml:space="preserve">Consideration should be made to the level of needs, complexity and seriousness and the most appropriate response to these. </w:t>
      </w:r>
    </w:p>
    <w:p w14:paraId="3516E464" w14:textId="77777777" w:rsidR="006A79D4" w:rsidRPr="006A79D4" w:rsidRDefault="006A79D4" w:rsidP="00800E7B">
      <w:pPr>
        <w:rPr>
          <w:rFonts w:ascii="Arial" w:hAnsi="Arial" w:cs="Arial"/>
          <w:sz w:val="22"/>
          <w:szCs w:val="22"/>
        </w:rPr>
      </w:pPr>
    </w:p>
    <w:p w14:paraId="0C7F629F" w14:textId="0793A6A3" w:rsidR="006A79D4" w:rsidRPr="006A79D4" w:rsidRDefault="006A79D4" w:rsidP="006A79D4">
      <w:pPr>
        <w:rPr>
          <w:rFonts w:ascii="Arial" w:hAnsi="Arial" w:cs="Arial"/>
          <w:b/>
          <w:bCs/>
          <w:sz w:val="22"/>
          <w:szCs w:val="22"/>
        </w:rPr>
      </w:pPr>
      <w:r w:rsidRPr="006A79D4">
        <w:rPr>
          <w:rFonts w:ascii="Arial" w:hAnsi="Arial" w:cs="Arial"/>
          <w:sz w:val="22"/>
          <w:szCs w:val="22"/>
        </w:rPr>
        <w:t xml:space="preserve">Where appropriate the </w:t>
      </w:r>
      <w:hyperlink r:id="rId22" w:history="1">
        <w:r w:rsidRPr="006A79D4">
          <w:rPr>
            <w:rStyle w:val="Hyperlink"/>
            <w:rFonts w:ascii="Arial" w:hAnsi="Arial" w:cs="Arial"/>
            <w:sz w:val="22"/>
            <w:szCs w:val="22"/>
          </w:rPr>
          <w:t>Stop It Now Sexual Behaviours Traffic Light Tool</w:t>
        </w:r>
      </w:hyperlink>
      <w:r w:rsidRPr="006A79D4">
        <w:rPr>
          <w:rFonts w:ascii="Arial" w:hAnsi="Arial" w:cs="Arial"/>
          <w:sz w:val="22"/>
          <w:szCs w:val="22"/>
        </w:rPr>
        <w:t xml:space="preserve"> can be used to understand whether a particular sexual behaviour is normal, problematic or harmful. </w:t>
      </w:r>
    </w:p>
    <w:p w14:paraId="1638549E" w14:textId="77777777" w:rsidR="006A79D4" w:rsidRPr="006A79D4" w:rsidRDefault="006A79D4" w:rsidP="00800E7B">
      <w:pPr>
        <w:rPr>
          <w:rFonts w:ascii="Arial" w:hAnsi="Arial" w:cs="Arial"/>
          <w:sz w:val="22"/>
          <w:szCs w:val="22"/>
        </w:rPr>
      </w:pPr>
    </w:p>
    <w:p w14:paraId="446FA48D" w14:textId="43FB2E9F" w:rsidR="00800E7B" w:rsidRPr="006A79D4" w:rsidRDefault="00800E7B" w:rsidP="00800E7B">
      <w:pPr>
        <w:rPr>
          <w:rFonts w:ascii="Arial" w:hAnsi="Arial" w:cs="Arial"/>
          <w:sz w:val="22"/>
          <w:szCs w:val="22"/>
        </w:rPr>
      </w:pPr>
      <w:r w:rsidRPr="006A79D4">
        <w:rPr>
          <w:rFonts w:ascii="Arial" w:hAnsi="Arial" w:cs="Arial"/>
          <w:sz w:val="22"/>
          <w:szCs w:val="22"/>
        </w:rPr>
        <w:t xml:space="preserve">The Derby City and Derbyshire </w:t>
      </w:r>
      <w:hyperlink r:id="rId23" w:history="1">
        <w:r w:rsidRPr="006A79D4">
          <w:rPr>
            <w:rStyle w:val="Hyperlink"/>
            <w:rFonts w:ascii="Arial" w:hAnsi="Arial" w:cs="Arial"/>
            <w:sz w:val="22"/>
            <w:szCs w:val="22"/>
          </w:rPr>
          <w:t>Thresholds Document</w:t>
        </w:r>
      </w:hyperlink>
      <w:r w:rsidRPr="006A79D4">
        <w:rPr>
          <w:rFonts w:ascii="Arial" w:hAnsi="Arial" w:cs="Arial"/>
          <w:sz w:val="22"/>
          <w:szCs w:val="22"/>
        </w:rPr>
        <w:t xml:space="preserve"> can support schools in their decision making about needs and appropriate interventions, including referral to children’s social care</w:t>
      </w:r>
      <w:r w:rsidR="002B2F17" w:rsidRPr="006A79D4">
        <w:rPr>
          <w:rFonts w:ascii="Arial" w:hAnsi="Arial" w:cs="Arial"/>
          <w:sz w:val="22"/>
          <w:szCs w:val="22"/>
        </w:rPr>
        <w:t xml:space="preserve"> and/or the police</w:t>
      </w:r>
      <w:r w:rsidRPr="006A79D4">
        <w:rPr>
          <w:rFonts w:ascii="Arial" w:hAnsi="Arial" w:cs="Arial"/>
          <w:sz w:val="22"/>
          <w:szCs w:val="22"/>
        </w:rPr>
        <w:t>.</w:t>
      </w:r>
      <w:r w:rsidR="002B2F17" w:rsidRPr="006A79D4">
        <w:rPr>
          <w:rFonts w:ascii="Arial" w:hAnsi="Arial" w:cs="Arial"/>
          <w:sz w:val="22"/>
          <w:szCs w:val="22"/>
        </w:rPr>
        <w:t xml:space="preserve"> The National Police Chief’s Council have also developed </w:t>
      </w:r>
      <w:hyperlink r:id="rId24" w:history="1">
        <w:r w:rsidR="002B2F17" w:rsidRPr="006A79D4">
          <w:rPr>
            <w:rStyle w:val="Hyperlink"/>
            <w:rFonts w:ascii="Arial" w:hAnsi="Arial" w:cs="Arial"/>
            <w:sz w:val="22"/>
            <w:szCs w:val="22"/>
          </w:rPr>
          <w:t>When to Call the police guidance for schools and colleges</w:t>
        </w:r>
      </w:hyperlink>
      <w:r w:rsidR="002B2F17" w:rsidRPr="006A79D4">
        <w:rPr>
          <w:rFonts w:ascii="Arial" w:hAnsi="Arial" w:cs="Arial"/>
          <w:sz w:val="22"/>
          <w:szCs w:val="22"/>
        </w:rPr>
        <w:t xml:space="preserve"> to support decision making about police involvement. </w:t>
      </w:r>
    </w:p>
    <w:p w14:paraId="0A088806" w14:textId="2054FA17" w:rsidR="00800E7B" w:rsidRPr="006A79D4" w:rsidRDefault="00800E7B" w:rsidP="00800E7B">
      <w:pPr>
        <w:rPr>
          <w:rFonts w:ascii="Arial" w:hAnsi="Arial" w:cs="Arial"/>
          <w:sz w:val="22"/>
          <w:szCs w:val="22"/>
        </w:rPr>
      </w:pPr>
    </w:p>
    <w:p w14:paraId="5083695F" w14:textId="304F4351" w:rsidR="006A79D4" w:rsidRPr="006A79D4" w:rsidRDefault="006A79D4" w:rsidP="006A79D4">
      <w:pPr>
        <w:rPr>
          <w:rFonts w:ascii="Arial" w:hAnsi="Arial" w:cs="Arial"/>
          <w:sz w:val="22"/>
          <w:szCs w:val="22"/>
        </w:rPr>
      </w:pPr>
      <w:r w:rsidRPr="006A79D4">
        <w:rPr>
          <w:rFonts w:ascii="Arial" w:hAnsi="Arial" w:cs="Arial"/>
          <w:sz w:val="22"/>
          <w:szCs w:val="22"/>
        </w:rPr>
        <w:t>If you wish to talk to a Social Worker about whether thresholds for Social Care or Early Help have been met, you can ring:</w:t>
      </w:r>
    </w:p>
    <w:p w14:paraId="5C6E337B" w14:textId="77777777" w:rsidR="006A79D4" w:rsidRPr="006A79D4" w:rsidRDefault="006A79D4" w:rsidP="006A79D4">
      <w:pPr>
        <w:rPr>
          <w:rFonts w:ascii="Arial" w:hAnsi="Arial" w:cs="Arial"/>
          <w:sz w:val="22"/>
          <w:szCs w:val="22"/>
        </w:rPr>
      </w:pPr>
    </w:p>
    <w:p w14:paraId="0AB9EAF3" w14:textId="77777777" w:rsidR="006A79D4" w:rsidRPr="006A79D4" w:rsidRDefault="006A79D4" w:rsidP="006A79D4">
      <w:pPr>
        <w:pStyle w:val="ListParagraph"/>
        <w:numPr>
          <w:ilvl w:val="0"/>
          <w:numId w:val="5"/>
        </w:numPr>
        <w:rPr>
          <w:rFonts w:ascii="Arial" w:hAnsi="Arial" w:cs="Arial"/>
          <w:sz w:val="22"/>
          <w:szCs w:val="22"/>
        </w:rPr>
      </w:pPr>
      <w:r w:rsidRPr="006A79D4">
        <w:rPr>
          <w:rFonts w:ascii="Arial" w:hAnsi="Arial" w:cs="Arial"/>
          <w:sz w:val="22"/>
          <w:szCs w:val="22"/>
        </w:rPr>
        <w:t>In Derbyshire - Starting Point Consultation and Advice Service for Professionals 01629 535353. The service operates Monday to Friday from 8am – 6pm.</w:t>
      </w:r>
    </w:p>
    <w:p w14:paraId="770AF774" w14:textId="19772A05" w:rsidR="006A79D4" w:rsidRPr="006A79D4" w:rsidRDefault="006A79D4" w:rsidP="006A79D4">
      <w:pPr>
        <w:pStyle w:val="ListParagraph"/>
        <w:numPr>
          <w:ilvl w:val="0"/>
          <w:numId w:val="5"/>
        </w:numPr>
        <w:rPr>
          <w:rFonts w:ascii="Arial" w:hAnsi="Arial" w:cs="Arial"/>
          <w:sz w:val="22"/>
          <w:szCs w:val="22"/>
        </w:rPr>
      </w:pPr>
      <w:r w:rsidRPr="006A79D4">
        <w:rPr>
          <w:rFonts w:ascii="Arial" w:hAnsi="Arial" w:cs="Arial"/>
          <w:sz w:val="22"/>
          <w:szCs w:val="22"/>
        </w:rPr>
        <w:t>In Derby City - Children's Services Professional Consultation Line 07812 300329. The service operates Monday to Friday 10am to 4pm.</w:t>
      </w:r>
    </w:p>
    <w:p w14:paraId="0CA11475" w14:textId="77777777" w:rsidR="006A79D4" w:rsidRPr="006A79D4" w:rsidRDefault="006A79D4" w:rsidP="00800E7B">
      <w:pPr>
        <w:rPr>
          <w:rFonts w:ascii="Arial" w:hAnsi="Arial" w:cs="Arial"/>
          <w:sz w:val="22"/>
          <w:szCs w:val="22"/>
          <w:highlight w:val="yellow"/>
        </w:rPr>
      </w:pPr>
    </w:p>
    <w:p w14:paraId="38E05117" w14:textId="12285FF5" w:rsidR="000032CC" w:rsidRPr="000032CC" w:rsidRDefault="000032CC" w:rsidP="00800E7B">
      <w:pPr>
        <w:rPr>
          <w:rFonts w:ascii="Arial" w:hAnsi="Arial" w:cs="Arial"/>
          <w:sz w:val="22"/>
          <w:szCs w:val="22"/>
        </w:rPr>
      </w:pPr>
      <w:r w:rsidRPr="000032CC">
        <w:rPr>
          <w:rFonts w:ascii="Arial" w:hAnsi="Arial" w:cs="Arial"/>
          <w:sz w:val="22"/>
          <w:szCs w:val="22"/>
        </w:rPr>
        <w:t>In all cases where there are concerns a child is being harmed or is at risk of harm</w:t>
      </w:r>
      <w:r>
        <w:rPr>
          <w:rFonts w:ascii="Arial" w:hAnsi="Arial" w:cs="Arial"/>
          <w:sz w:val="22"/>
          <w:szCs w:val="22"/>
        </w:rPr>
        <w:t xml:space="preserve">, </w:t>
      </w:r>
      <w:r w:rsidRPr="000032CC">
        <w:rPr>
          <w:rFonts w:ascii="Arial" w:hAnsi="Arial" w:cs="Arial"/>
          <w:sz w:val="22"/>
          <w:szCs w:val="22"/>
        </w:rPr>
        <w:t xml:space="preserve">a referral should be made to Children’s Social Care. </w:t>
      </w:r>
      <w:r w:rsidR="00970293">
        <w:rPr>
          <w:rFonts w:ascii="Arial" w:hAnsi="Arial" w:cs="Arial"/>
          <w:sz w:val="22"/>
          <w:szCs w:val="22"/>
        </w:rPr>
        <w:t xml:space="preserve">See </w:t>
      </w:r>
      <w:hyperlink r:id="rId25" w:history="1">
        <w:r w:rsidR="00970293" w:rsidRPr="00970293">
          <w:rPr>
            <w:rStyle w:val="Hyperlink"/>
            <w:rFonts w:ascii="Arial" w:hAnsi="Arial" w:cs="Arial"/>
            <w:sz w:val="22"/>
            <w:szCs w:val="22"/>
          </w:rPr>
          <w:t>Making a Referral to Social Care procedure</w:t>
        </w:r>
      </w:hyperlink>
      <w:r w:rsidR="00970293">
        <w:rPr>
          <w:rFonts w:ascii="Arial" w:hAnsi="Arial" w:cs="Arial"/>
          <w:sz w:val="22"/>
          <w:szCs w:val="22"/>
        </w:rPr>
        <w:t>.</w:t>
      </w:r>
    </w:p>
    <w:p w14:paraId="0D0F5208" w14:textId="77777777" w:rsidR="000032CC" w:rsidRDefault="000032CC" w:rsidP="00800E7B">
      <w:pPr>
        <w:rPr>
          <w:rFonts w:ascii="Arial" w:hAnsi="Arial" w:cs="Arial"/>
          <w:sz w:val="22"/>
          <w:szCs w:val="22"/>
          <w:highlight w:val="yellow"/>
        </w:rPr>
      </w:pPr>
    </w:p>
    <w:p w14:paraId="1A8ADDBE" w14:textId="4CAE34FA" w:rsidR="002B2F17" w:rsidRPr="000032CC" w:rsidRDefault="006A79D4" w:rsidP="00800E7B">
      <w:pPr>
        <w:rPr>
          <w:rFonts w:ascii="Arial" w:hAnsi="Arial" w:cs="Arial"/>
          <w:b/>
          <w:bCs/>
          <w:sz w:val="22"/>
          <w:szCs w:val="22"/>
        </w:rPr>
      </w:pPr>
      <w:r w:rsidRPr="000032CC">
        <w:rPr>
          <w:rFonts w:ascii="Arial" w:hAnsi="Arial" w:cs="Arial"/>
          <w:b/>
          <w:bCs/>
          <w:sz w:val="22"/>
          <w:szCs w:val="22"/>
        </w:rPr>
        <w:t xml:space="preserve">Specialist Support Services </w:t>
      </w:r>
      <w:r w:rsidR="00792489">
        <w:rPr>
          <w:rFonts w:ascii="Arial" w:hAnsi="Arial" w:cs="Arial"/>
          <w:b/>
          <w:bCs/>
          <w:sz w:val="22"/>
          <w:szCs w:val="22"/>
        </w:rPr>
        <w:t xml:space="preserve">in </w:t>
      </w:r>
      <w:r w:rsidR="005D4208" w:rsidRPr="005D4208">
        <w:rPr>
          <w:rFonts w:ascii="Arial" w:hAnsi="Arial" w:cs="Arial"/>
          <w:b/>
          <w:bCs/>
          <w:sz w:val="22"/>
          <w:szCs w:val="22"/>
        </w:rPr>
        <w:t>Derby and Derbyshire</w:t>
      </w:r>
    </w:p>
    <w:p w14:paraId="6EFFD6B7" w14:textId="6DBB27AE" w:rsidR="00452F4A" w:rsidRPr="006A79D4" w:rsidRDefault="00452F4A" w:rsidP="006A79D4">
      <w:pPr>
        <w:pStyle w:val="ListParagraph"/>
        <w:numPr>
          <w:ilvl w:val="0"/>
          <w:numId w:val="4"/>
        </w:numPr>
        <w:rPr>
          <w:rFonts w:ascii="Arial" w:hAnsi="Arial" w:cs="Arial"/>
          <w:sz w:val="22"/>
          <w:szCs w:val="22"/>
        </w:rPr>
      </w:pPr>
      <w:r w:rsidRPr="006A79D4">
        <w:rPr>
          <w:rFonts w:ascii="Arial" w:hAnsi="Arial" w:cs="Arial"/>
          <w:sz w:val="22"/>
          <w:szCs w:val="22"/>
        </w:rPr>
        <w:t xml:space="preserve">Safer Derbyshire sexual violence and rape </w:t>
      </w:r>
      <w:hyperlink r:id="rId26" w:history="1">
        <w:r w:rsidRPr="006A79D4">
          <w:rPr>
            <w:rStyle w:val="Hyperlink"/>
            <w:rFonts w:ascii="Arial" w:hAnsi="Arial" w:cs="Arial"/>
            <w:sz w:val="22"/>
            <w:szCs w:val="22"/>
          </w:rPr>
          <w:t>webpage</w:t>
        </w:r>
      </w:hyperlink>
      <w:r w:rsidRPr="006A79D4">
        <w:rPr>
          <w:rFonts w:ascii="Arial" w:hAnsi="Arial" w:cs="Arial"/>
          <w:sz w:val="22"/>
          <w:szCs w:val="22"/>
        </w:rPr>
        <w:t xml:space="preserve"> for information on what to do if you or someone you know is a victim of rape or sexual violence.</w:t>
      </w:r>
    </w:p>
    <w:p w14:paraId="60424E2A" w14:textId="77777777" w:rsidR="00FB34E2" w:rsidRDefault="009D72C3" w:rsidP="004825D5">
      <w:pPr>
        <w:pStyle w:val="ListParagraph"/>
        <w:numPr>
          <w:ilvl w:val="0"/>
          <w:numId w:val="4"/>
        </w:numPr>
        <w:rPr>
          <w:rFonts w:ascii="Arial" w:hAnsi="Arial" w:cs="Arial"/>
          <w:sz w:val="22"/>
          <w:szCs w:val="22"/>
        </w:rPr>
      </w:pPr>
      <w:hyperlink r:id="rId27" w:history="1">
        <w:r w:rsidR="00AF02B8" w:rsidRPr="00FB34E2">
          <w:rPr>
            <w:rStyle w:val="Hyperlink"/>
            <w:rFonts w:ascii="Arial" w:hAnsi="Arial" w:cs="Arial"/>
            <w:sz w:val="22"/>
            <w:szCs w:val="22"/>
          </w:rPr>
          <w:t>SV2</w:t>
        </w:r>
      </w:hyperlink>
      <w:r w:rsidR="00F17272" w:rsidRPr="00FB34E2">
        <w:rPr>
          <w:rFonts w:ascii="Arial" w:hAnsi="Arial" w:cs="Arial"/>
          <w:sz w:val="22"/>
          <w:szCs w:val="22"/>
        </w:rPr>
        <w:t xml:space="preserve"> </w:t>
      </w:r>
      <w:r w:rsidR="00AF02B8" w:rsidRPr="00FB34E2">
        <w:rPr>
          <w:rFonts w:ascii="Arial" w:hAnsi="Arial" w:cs="Arial"/>
          <w:sz w:val="22"/>
          <w:szCs w:val="22"/>
        </w:rPr>
        <w:t xml:space="preserve">- supporting victims of sexual violence </w:t>
      </w:r>
      <w:r w:rsidR="00F17272" w:rsidRPr="00FB34E2">
        <w:rPr>
          <w:rFonts w:ascii="Arial" w:hAnsi="Arial" w:cs="Arial"/>
          <w:sz w:val="22"/>
          <w:szCs w:val="22"/>
        </w:rPr>
        <w:t>24/7 advice line 01773 746 115</w:t>
      </w:r>
    </w:p>
    <w:p w14:paraId="68226C36" w14:textId="2E933418" w:rsidR="00F17272" w:rsidRPr="00FB34E2" w:rsidRDefault="00803933" w:rsidP="004825D5">
      <w:pPr>
        <w:pStyle w:val="ListParagraph"/>
        <w:numPr>
          <w:ilvl w:val="0"/>
          <w:numId w:val="4"/>
        </w:numPr>
        <w:rPr>
          <w:rFonts w:ascii="Arial" w:hAnsi="Arial" w:cs="Arial"/>
          <w:sz w:val="22"/>
          <w:szCs w:val="22"/>
        </w:rPr>
      </w:pPr>
      <w:r w:rsidRPr="00FB34E2">
        <w:rPr>
          <w:rFonts w:ascii="Arial" w:hAnsi="Arial" w:cs="Arial"/>
          <w:sz w:val="22"/>
          <w:szCs w:val="22"/>
        </w:rPr>
        <w:t xml:space="preserve">Derbyshire constabulary support for victims of rape and sexual assault </w:t>
      </w:r>
      <w:hyperlink r:id="rId28" w:history="1">
        <w:r w:rsidRPr="00FB34E2">
          <w:rPr>
            <w:rStyle w:val="Hyperlink"/>
            <w:rFonts w:ascii="Arial" w:hAnsi="Arial" w:cs="Arial"/>
            <w:sz w:val="22"/>
            <w:szCs w:val="22"/>
          </w:rPr>
          <w:t>webpage</w:t>
        </w:r>
      </w:hyperlink>
    </w:p>
    <w:p w14:paraId="7FDA5199" w14:textId="60C6E96F" w:rsidR="00C60CDA" w:rsidRPr="00C60CDA" w:rsidRDefault="009D72C3" w:rsidP="00C60CDA">
      <w:pPr>
        <w:pStyle w:val="ListParagraph"/>
        <w:numPr>
          <w:ilvl w:val="0"/>
          <w:numId w:val="4"/>
        </w:numPr>
        <w:rPr>
          <w:rFonts w:ascii="Arial" w:hAnsi="Arial" w:cs="Arial"/>
          <w:sz w:val="22"/>
          <w:szCs w:val="22"/>
        </w:rPr>
      </w:pPr>
      <w:hyperlink r:id="rId29" w:history="1">
        <w:r w:rsidR="00E271F4" w:rsidRPr="00C60CDA">
          <w:rPr>
            <w:rStyle w:val="Hyperlink"/>
            <w:rFonts w:ascii="Arial" w:hAnsi="Arial" w:cs="Arial"/>
            <w:sz w:val="22"/>
            <w:szCs w:val="22"/>
          </w:rPr>
          <w:t>The Keep</w:t>
        </w:r>
      </w:hyperlink>
      <w:r w:rsidR="00C60CDA">
        <w:rPr>
          <w:rFonts w:ascii="Arial" w:hAnsi="Arial" w:cs="Arial"/>
          <w:sz w:val="22"/>
          <w:szCs w:val="22"/>
        </w:rPr>
        <w:t xml:space="preserve"> – a Derby city service offering </w:t>
      </w:r>
      <w:r w:rsidR="00C60CDA" w:rsidRPr="00C60CDA">
        <w:rPr>
          <w:rFonts w:ascii="Arial" w:hAnsi="Arial" w:cs="Arial"/>
          <w:sz w:val="22"/>
          <w:szCs w:val="22"/>
        </w:rPr>
        <w:t>specialist assessment, consultation</w:t>
      </w:r>
      <w:r w:rsidR="00D96B6C">
        <w:rPr>
          <w:rFonts w:ascii="Arial" w:hAnsi="Arial" w:cs="Arial"/>
          <w:sz w:val="22"/>
          <w:szCs w:val="22"/>
        </w:rPr>
        <w:t xml:space="preserve"> </w:t>
      </w:r>
      <w:r w:rsidR="00C60CDA" w:rsidRPr="00C60CDA">
        <w:rPr>
          <w:rFonts w:ascii="Arial" w:hAnsi="Arial" w:cs="Arial"/>
          <w:sz w:val="22"/>
          <w:szCs w:val="22"/>
        </w:rPr>
        <w:t xml:space="preserve"> </w:t>
      </w:r>
    </w:p>
    <w:p w14:paraId="48ED743C" w14:textId="75796113" w:rsidR="00E271F4" w:rsidRDefault="00C60CDA" w:rsidP="00690036">
      <w:pPr>
        <w:pStyle w:val="ListParagraph"/>
        <w:rPr>
          <w:rFonts w:ascii="Arial" w:hAnsi="Arial" w:cs="Arial"/>
          <w:sz w:val="22"/>
          <w:szCs w:val="22"/>
        </w:rPr>
      </w:pPr>
      <w:r w:rsidRPr="00C60CDA">
        <w:rPr>
          <w:rFonts w:ascii="Arial" w:hAnsi="Arial" w:cs="Arial"/>
          <w:sz w:val="22"/>
          <w:szCs w:val="22"/>
        </w:rPr>
        <w:t>and therapeutic intervention</w:t>
      </w:r>
    </w:p>
    <w:p w14:paraId="492057DF" w14:textId="49EEA9F9" w:rsidR="00F7623A" w:rsidRPr="00FB34E2" w:rsidRDefault="00D0194E" w:rsidP="00FB34E2">
      <w:pPr>
        <w:pStyle w:val="ListParagraph"/>
        <w:numPr>
          <w:ilvl w:val="0"/>
          <w:numId w:val="4"/>
        </w:numPr>
        <w:rPr>
          <w:rFonts w:ascii="Arial" w:hAnsi="Arial" w:cs="Arial"/>
          <w:sz w:val="22"/>
          <w:szCs w:val="22"/>
        </w:rPr>
      </w:pPr>
      <w:r w:rsidRPr="00D0194E">
        <w:rPr>
          <w:rFonts w:ascii="Arial" w:hAnsi="Arial" w:cs="Arial"/>
          <w:sz w:val="22"/>
          <w:szCs w:val="22"/>
        </w:rPr>
        <w:t xml:space="preserve">Remedi </w:t>
      </w:r>
      <w:r>
        <w:rPr>
          <w:rFonts w:ascii="Arial" w:hAnsi="Arial" w:cs="Arial"/>
          <w:sz w:val="22"/>
          <w:szCs w:val="22"/>
        </w:rPr>
        <w:t xml:space="preserve">- </w:t>
      </w:r>
      <w:hyperlink r:id="rId30" w:history="1">
        <w:r w:rsidRPr="00D0194E">
          <w:rPr>
            <w:rStyle w:val="Hyperlink"/>
            <w:rFonts w:ascii="Arial" w:hAnsi="Arial" w:cs="Arial"/>
            <w:sz w:val="22"/>
            <w:szCs w:val="22"/>
          </w:rPr>
          <w:t>Got Your Back service</w:t>
        </w:r>
      </w:hyperlink>
      <w:r w:rsidRPr="00D0194E">
        <w:t xml:space="preserve"> </w:t>
      </w:r>
    </w:p>
    <w:sectPr w:rsidR="00F7623A" w:rsidRPr="00FB34E2" w:rsidSect="00C72EF0">
      <w:footerReference w:type="default" r:id="rId31"/>
      <w:pgSz w:w="12240" w:h="15840"/>
      <w:pgMar w:top="1134" w:right="1077" w:bottom="1077" w:left="1077"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2E3A0" w14:textId="77777777" w:rsidR="003211CD" w:rsidRDefault="003211CD" w:rsidP="00FE7D75">
      <w:r>
        <w:separator/>
      </w:r>
    </w:p>
  </w:endnote>
  <w:endnote w:type="continuationSeparator" w:id="0">
    <w:p w14:paraId="460ED559" w14:textId="77777777" w:rsidR="003211CD" w:rsidRDefault="003211CD"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004047435"/>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3874175C" w14:textId="09282F6B" w:rsidR="00FE7D75" w:rsidRPr="008A6665" w:rsidRDefault="008A6665">
            <w:pPr>
              <w:pStyle w:val="Footer"/>
              <w:rPr>
                <w:rFonts w:ascii="Arial" w:hAnsi="Arial" w:cs="Arial"/>
                <w:sz w:val="20"/>
                <w:szCs w:val="20"/>
              </w:rPr>
            </w:pPr>
            <w:r w:rsidRPr="008A6665">
              <w:rPr>
                <w:rFonts w:ascii="Arial" w:hAnsi="Arial" w:cs="Arial"/>
                <w:b/>
                <w:bCs/>
                <w:sz w:val="20"/>
                <w:szCs w:val="20"/>
              </w:rPr>
              <w:t>DDSCP</w:t>
            </w:r>
            <w:r>
              <w:rPr>
                <w:rFonts w:ascii="Arial" w:hAnsi="Arial" w:cs="Arial"/>
                <w:sz w:val="20"/>
                <w:szCs w:val="20"/>
              </w:rPr>
              <w:tab/>
              <w:t>April 2021</w:t>
            </w:r>
            <w:r>
              <w:rPr>
                <w:rFonts w:ascii="Arial" w:hAnsi="Arial" w:cs="Arial"/>
                <w:sz w:val="20"/>
                <w:szCs w:val="20"/>
              </w:rPr>
              <w:tab/>
            </w:r>
            <w:r w:rsidRPr="008A6665">
              <w:rPr>
                <w:rFonts w:ascii="Arial" w:hAnsi="Arial" w:cs="Arial"/>
                <w:sz w:val="20"/>
                <w:szCs w:val="20"/>
              </w:rPr>
              <w:t xml:space="preserve">Page </w:t>
            </w:r>
            <w:r w:rsidRPr="008A6665">
              <w:rPr>
                <w:rFonts w:ascii="Arial" w:hAnsi="Arial" w:cs="Arial"/>
                <w:b/>
                <w:bCs/>
                <w:sz w:val="20"/>
                <w:szCs w:val="20"/>
              </w:rPr>
              <w:fldChar w:fldCharType="begin"/>
            </w:r>
            <w:r w:rsidRPr="008A6665">
              <w:rPr>
                <w:rFonts w:ascii="Arial" w:hAnsi="Arial" w:cs="Arial"/>
                <w:b/>
                <w:bCs/>
                <w:sz w:val="20"/>
                <w:szCs w:val="20"/>
              </w:rPr>
              <w:instrText xml:space="preserve"> PAGE </w:instrText>
            </w:r>
            <w:r w:rsidRPr="008A6665">
              <w:rPr>
                <w:rFonts w:ascii="Arial" w:hAnsi="Arial" w:cs="Arial"/>
                <w:b/>
                <w:bCs/>
                <w:sz w:val="20"/>
                <w:szCs w:val="20"/>
              </w:rPr>
              <w:fldChar w:fldCharType="separate"/>
            </w:r>
            <w:r w:rsidRPr="008A6665">
              <w:rPr>
                <w:rFonts w:ascii="Arial" w:hAnsi="Arial" w:cs="Arial"/>
                <w:b/>
                <w:bCs/>
                <w:noProof/>
                <w:sz w:val="20"/>
                <w:szCs w:val="20"/>
              </w:rPr>
              <w:t>2</w:t>
            </w:r>
            <w:r w:rsidRPr="008A6665">
              <w:rPr>
                <w:rFonts w:ascii="Arial" w:hAnsi="Arial" w:cs="Arial"/>
                <w:b/>
                <w:bCs/>
                <w:sz w:val="20"/>
                <w:szCs w:val="20"/>
              </w:rPr>
              <w:fldChar w:fldCharType="end"/>
            </w:r>
            <w:r w:rsidRPr="008A6665">
              <w:rPr>
                <w:rFonts w:ascii="Arial" w:hAnsi="Arial" w:cs="Arial"/>
                <w:sz w:val="20"/>
                <w:szCs w:val="20"/>
              </w:rPr>
              <w:t xml:space="preserve"> of </w:t>
            </w:r>
            <w:r w:rsidRPr="008A6665">
              <w:rPr>
                <w:rFonts w:ascii="Arial" w:hAnsi="Arial" w:cs="Arial"/>
                <w:b/>
                <w:bCs/>
                <w:sz w:val="20"/>
                <w:szCs w:val="20"/>
              </w:rPr>
              <w:fldChar w:fldCharType="begin"/>
            </w:r>
            <w:r w:rsidRPr="008A6665">
              <w:rPr>
                <w:rFonts w:ascii="Arial" w:hAnsi="Arial" w:cs="Arial"/>
                <w:b/>
                <w:bCs/>
                <w:sz w:val="20"/>
                <w:szCs w:val="20"/>
              </w:rPr>
              <w:instrText xml:space="preserve"> NUMPAGES  </w:instrText>
            </w:r>
            <w:r w:rsidRPr="008A6665">
              <w:rPr>
                <w:rFonts w:ascii="Arial" w:hAnsi="Arial" w:cs="Arial"/>
                <w:b/>
                <w:bCs/>
                <w:sz w:val="20"/>
                <w:szCs w:val="20"/>
              </w:rPr>
              <w:fldChar w:fldCharType="separate"/>
            </w:r>
            <w:r w:rsidRPr="008A6665">
              <w:rPr>
                <w:rFonts w:ascii="Arial" w:hAnsi="Arial" w:cs="Arial"/>
                <w:b/>
                <w:bCs/>
                <w:noProof/>
                <w:sz w:val="20"/>
                <w:szCs w:val="20"/>
              </w:rPr>
              <w:t>2</w:t>
            </w:r>
            <w:r w:rsidRPr="008A6665">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B96BF" w14:textId="77777777" w:rsidR="003211CD" w:rsidRDefault="003211CD" w:rsidP="00FE7D75">
      <w:r>
        <w:separator/>
      </w:r>
    </w:p>
  </w:footnote>
  <w:footnote w:type="continuationSeparator" w:id="0">
    <w:p w14:paraId="1610F71C" w14:textId="77777777" w:rsidR="003211CD" w:rsidRDefault="003211CD" w:rsidP="00FE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4A15"/>
    <w:multiLevelType w:val="hybridMultilevel"/>
    <w:tmpl w:val="8A6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31151"/>
    <w:multiLevelType w:val="hybridMultilevel"/>
    <w:tmpl w:val="143A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207E3"/>
    <w:multiLevelType w:val="hybridMultilevel"/>
    <w:tmpl w:val="925A06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D2609"/>
    <w:multiLevelType w:val="hybridMultilevel"/>
    <w:tmpl w:val="AD78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61AC0"/>
    <w:multiLevelType w:val="hybridMultilevel"/>
    <w:tmpl w:val="DB4C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169F7"/>
    <w:multiLevelType w:val="hybridMultilevel"/>
    <w:tmpl w:val="E5E2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D75"/>
    <w:rsid w:val="000004C5"/>
    <w:rsid w:val="000032CC"/>
    <w:rsid w:val="000035FE"/>
    <w:rsid w:val="00011DCF"/>
    <w:rsid w:val="00020EF1"/>
    <w:rsid w:val="00024C33"/>
    <w:rsid w:val="0003014F"/>
    <w:rsid w:val="0003236C"/>
    <w:rsid w:val="00040EC7"/>
    <w:rsid w:val="0004228E"/>
    <w:rsid w:val="00042460"/>
    <w:rsid w:val="0004357A"/>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620B"/>
    <w:rsid w:val="000E7C16"/>
    <w:rsid w:val="000F0E8E"/>
    <w:rsid w:val="000F470B"/>
    <w:rsid w:val="000F51A7"/>
    <w:rsid w:val="000F779D"/>
    <w:rsid w:val="00101BC7"/>
    <w:rsid w:val="00112230"/>
    <w:rsid w:val="0011639E"/>
    <w:rsid w:val="0012001D"/>
    <w:rsid w:val="0012132B"/>
    <w:rsid w:val="0012605E"/>
    <w:rsid w:val="00127A73"/>
    <w:rsid w:val="001325B8"/>
    <w:rsid w:val="00134291"/>
    <w:rsid w:val="0013667E"/>
    <w:rsid w:val="00137209"/>
    <w:rsid w:val="00145EE8"/>
    <w:rsid w:val="00147BBF"/>
    <w:rsid w:val="001514C3"/>
    <w:rsid w:val="00153048"/>
    <w:rsid w:val="00154F76"/>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1667F"/>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6767"/>
    <w:rsid w:val="002A70A4"/>
    <w:rsid w:val="002A74BE"/>
    <w:rsid w:val="002B283F"/>
    <w:rsid w:val="002B2F17"/>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1AAA"/>
    <w:rsid w:val="002F2A0A"/>
    <w:rsid w:val="003050CE"/>
    <w:rsid w:val="00310D94"/>
    <w:rsid w:val="00312FD1"/>
    <w:rsid w:val="00314EF1"/>
    <w:rsid w:val="003211CD"/>
    <w:rsid w:val="00322CE9"/>
    <w:rsid w:val="00323CF6"/>
    <w:rsid w:val="00325DFF"/>
    <w:rsid w:val="003366BC"/>
    <w:rsid w:val="00342DA9"/>
    <w:rsid w:val="00346265"/>
    <w:rsid w:val="003513F9"/>
    <w:rsid w:val="0035349B"/>
    <w:rsid w:val="00353717"/>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3E49"/>
    <w:rsid w:val="003F582E"/>
    <w:rsid w:val="003F7387"/>
    <w:rsid w:val="003F76B9"/>
    <w:rsid w:val="00403AC7"/>
    <w:rsid w:val="00404BDE"/>
    <w:rsid w:val="00405424"/>
    <w:rsid w:val="00412936"/>
    <w:rsid w:val="00415C00"/>
    <w:rsid w:val="004346B9"/>
    <w:rsid w:val="00435FC2"/>
    <w:rsid w:val="004438DF"/>
    <w:rsid w:val="004461BB"/>
    <w:rsid w:val="00450889"/>
    <w:rsid w:val="004517BC"/>
    <w:rsid w:val="00452F4A"/>
    <w:rsid w:val="00454738"/>
    <w:rsid w:val="00454896"/>
    <w:rsid w:val="0045689A"/>
    <w:rsid w:val="0046133C"/>
    <w:rsid w:val="004624FF"/>
    <w:rsid w:val="004637DF"/>
    <w:rsid w:val="00473D03"/>
    <w:rsid w:val="00476923"/>
    <w:rsid w:val="00483588"/>
    <w:rsid w:val="004836C2"/>
    <w:rsid w:val="004975A0"/>
    <w:rsid w:val="004B09F5"/>
    <w:rsid w:val="004B37EE"/>
    <w:rsid w:val="004B3A71"/>
    <w:rsid w:val="004B4599"/>
    <w:rsid w:val="004B77A2"/>
    <w:rsid w:val="004C084F"/>
    <w:rsid w:val="004C2F78"/>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13D1"/>
    <w:rsid w:val="005626EC"/>
    <w:rsid w:val="00563B7A"/>
    <w:rsid w:val="00565E62"/>
    <w:rsid w:val="00566687"/>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530A"/>
    <w:rsid w:val="005A6BB1"/>
    <w:rsid w:val="005A7072"/>
    <w:rsid w:val="005B02CA"/>
    <w:rsid w:val="005B2544"/>
    <w:rsid w:val="005B2624"/>
    <w:rsid w:val="005B368F"/>
    <w:rsid w:val="005B4EA8"/>
    <w:rsid w:val="005C6CE7"/>
    <w:rsid w:val="005D4208"/>
    <w:rsid w:val="005E0D77"/>
    <w:rsid w:val="005E7CDC"/>
    <w:rsid w:val="005F2681"/>
    <w:rsid w:val="005F4138"/>
    <w:rsid w:val="0060376F"/>
    <w:rsid w:val="00604AE0"/>
    <w:rsid w:val="00606AFA"/>
    <w:rsid w:val="00610B08"/>
    <w:rsid w:val="00610B46"/>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2A39"/>
    <w:rsid w:val="006652AC"/>
    <w:rsid w:val="00667D3C"/>
    <w:rsid w:val="0067296B"/>
    <w:rsid w:val="00672E88"/>
    <w:rsid w:val="006748A5"/>
    <w:rsid w:val="00676AC0"/>
    <w:rsid w:val="00690036"/>
    <w:rsid w:val="006A2346"/>
    <w:rsid w:val="006A379D"/>
    <w:rsid w:val="006A634E"/>
    <w:rsid w:val="006A79D4"/>
    <w:rsid w:val="006B23EF"/>
    <w:rsid w:val="006B3398"/>
    <w:rsid w:val="006B72E3"/>
    <w:rsid w:val="006C050B"/>
    <w:rsid w:val="006C415C"/>
    <w:rsid w:val="006C4E08"/>
    <w:rsid w:val="006C5AFE"/>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2489"/>
    <w:rsid w:val="0079702F"/>
    <w:rsid w:val="007A0A48"/>
    <w:rsid w:val="007B2768"/>
    <w:rsid w:val="007B293D"/>
    <w:rsid w:val="007B2EDF"/>
    <w:rsid w:val="007B477F"/>
    <w:rsid w:val="007B7BEF"/>
    <w:rsid w:val="007C0FEC"/>
    <w:rsid w:val="007C7A64"/>
    <w:rsid w:val="007D1454"/>
    <w:rsid w:val="007D1C6B"/>
    <w:rsid w:val="007D4F90"/>
    <w:rsid w:val="007E1B2C"/>
    <w:rsid w:val="007E7200"/>
    <w:rsid w:val="007E720F"/>
    <w:rsid w:val="007F5773"/>
    <w:rsid w:val="007F63A9"/>
    <w:rsid w:val="00800E7B"/>
    <w:rsid w:val="00803933"/>
    <w:rsid w:val="008044D8"/>
    <w:rsid w:val="0080575B"/>
    <w:rsid w:val="008057A2"/>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1F43"/>
    <w:rsid w:val="00875684"/>
    <w:rsid w:val="0088409B"/>
    <w:rsid w:val="00884805"/>
    <w:rsid w:val="00884984"/>
    <w:rsid w:val="00884EF5"/>
    <w:rsid w:val="00885A8B"/>
    <w:rsid w:val="00891780"/>
    <w:rsid w:val="00891CE9"/>
    <w:rsid w:val="0089377E"/>
    <w:rsid w:val="00897D8B"/>
    <w:rsid w:val="008A1F51"/>
    <w:rsid w:val="008A4741"/>
    <w:rsid w:val="008A6665"/>
    <w:rsid w:val="008A6D49"/>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0293"/>
    <w:rsid w:val="00972389"/>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2C3"/>
    <w:rsid w:val="009D7746"/>
    <w:rsid w:val="009E69CD"/>
    <w:rsid w:val="009F12C3"/>
    <w:rsid w:val="009F1FFC"/>
    <w:rsid w:val="009F641B"/>
    <w:rsid w:val="009F7BAC"/>
    <w:rsid w:val="00A014A0"/>
    <w:rsid w:val="00A12307"/>
    <w:rsid w:val="00A14CDF"/>
    <w:rsid w:val="00A15218"/>
    <w:rsid w:val="00A1701B"/>
    <w:rsid w:val="00A17043"/>
    <w:rsid w:val="00A212B9"/>
    <w:rsid w:val="00A21F2E"/>
    <w:rsid w:val="00A22933"/>
    <w:rsid w:val="00A26546"/>
    <w:rsid w:val="00A30435"/>
    <w:rsid w:val="00A37A1C"/>
    <w:rsid w:val="00A40C82"/>
    <w:rsid w:val="00A5003C"/>
    <w:rsid w:val="00A55304"/>
    <w:rsid w:val="00A62B5F"/>
    <w:rsid w:val="00A6488A"/>
    <w:rsid w:val="00A64F42"/>
    <w:rsid w:val="00A75D5B"/>
    <w:rsid w:val="00A808F6"/>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02B8"/>
    <w:rsid w:val="00AF10F9"/>
    <w:rsid w:val="00AF5B49"/>
    <w:rsid w:val="00B00DE4"/>
    <w:rsid w:val="00B01FF5"/>
    <w:rsid w:val="00B022DF"/>
    <w:rsid w:val="00B03638"/>
    <w:rsid w:val="00B0409B"/>
    <w:rsid w:val="00B05B88"/>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2457"/>
    <w:rsid w:val="00B82CFF"/>
    <w:rsid w:val="00B839AC"/>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3DF0"/>
    <w:rsid w:val="00BC6965"/>
    <w:rsid w:val="00BD046F"/>
    <w:rsid w:val="00BD10EB"/>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44771"/>
    <w:rsid w:val="00C5011C"/>
    <w:rsid w:val="00C503CC"/>
    <w:rsid w:val="00C50E05"/>
    <w:rsid w:val="00C518BA"/>
    <w:rsid w:val="00C60CDA"/>
    <w:rsid w:val="00C70911"/>
    <w:rsid w:val="00C71FBF"/>
    <w:rsid w:val="00C72EF0"/>
    <w:rsid w:val="00C75AF4"/>
    <w:rsid w:val="00C83B77"/>
    <w:rsid w:val="00C86B1B"/>
    <w:rsid w:val="00C87FC1"/>
    <w:rsid w:val="00C96D12"/>
    <w:rsid w:val="00CA0894"/>
    <w:rsid w:val="00CA633B"/>
    <w:rsid w:val="00CA711E"/>
    <w:rsid w:val="00CA745E"/>
    <w:rsid w:val="00CA7E2E"/>
    <w:rsid w:val="00CB1EB9"/>
    <w:rsid w:val="00CB2329"/>
    <w:rsid w:val="00CC408D"/>
    <w:rsid w:val="00CC55AB"/>
    <w:rsid w:val="00CC5E9E"/>
    <w:rsid w:val="00CC6F5E"/>
    <w:rsid w:val="00CD7347"/>
    <w:rsid w:val="00CE0EF9"/>
    <w:rsid w:val="00CE0F8E"/>
    <w:rsid w:val="00CE4FF5"/>
    <w:rsid w:val="00CF100C"/>
    <w:rsid w:val="00CF3237"/>
    <w:rsid w:val="00CF3E20"/>
    <w:rsid w:val="00CF5F64"/>
    <w:rsid w:val="00CF63B4"/>
    <w:rsid w:val="00D01682"/>
    <w:rsid w:val="00D0194E"/>
    <w:rsid w:val="00D0486B"/>
    <w:rsid w:val="00D060FA"/>
    <w:rsid w:val="00D11045"/>
    <w:rsid w:val="00D11CBC"/>
    <w:rsid w:val="00D125B2"/>
    <w:rsid w:val="00D133BE"/>
    <w:rsid w:val="00D1791D"/>
    <w:rsid w:val="00D20178"/>
    <w:rsid w:val="00D210B5"/>
    <w:rsid w:val="00D22ACE"/>
    <w:rsid w:val="00D2368B"/>
    <w:rsid w:val="00D23971"/>
    <w:rsid w:val="00D3713D"/>
    <w:rsid w:val="00D37D75"/>
    <w:rsid w:val="00D37F66"/>
    <w:rsid w:val="00D46E03"/>
    <w:rsid w:val="00D514E4"/>
    <w:rsid w:val="00D51F12"/>
    <w:rsid w:val="00D523FF"/>
    <w:rsid w:val="00D52D91"/>
    <w:rsid w:val="00D54933"/>
    <w:rsid w:val="00D616A0"/>
    <w:rsid w:val="00D672C5"/>
    <w:rsid w:val="00D7059B"/>
    <w:rsid w:val="00D71A38"/>
    <w:rsid w:val="00D744F0"/>
    <w:rsid w:val="00D75C10"/>
    <w:rsid w:val="00D81D95"/>
    <w:rsid w:val="00D8469C"/>
    <w:rsid w:val="00D86736"/>
    <w:rsid w:val="00D8703B"/>
    <w:rsid w:val="00D87BFF"/>
    <w:rsid w:val="00D87E87"/>
    <w:rsid w:val="00D9089B"/>
    <w:rsid w:val="00D9120F"/>
    <w:rsid w:val="00D96B6C"/>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271F4"/>
    <w:rsid w:val="00E33CCC"/>
    <w:rsid w:val="00E4044F"/>
    <w:rsid w:val="00E46CE4"/>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5C75"/>
    <w:rsid w:val="00EF66CF"/>
    <w:rsid w:val="00F01B18"/>
    <w:rsid w:val="00F02872"/>
    <w:rsid w:val="00F0378F"/>
    <w:rsid w:val="00F0553D"/>
    <w:rsid w:val="00F07EBF"/>
    <w:rsid w:val="00F13BC0"/>
    <w:rsid w:val="00F14798"/>
    <w:rsid w:val="00F15689"/>
    <w:rsid w:val="00F17272"/>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542A8"/>
    <w:rsid w:val="00F734C9"/>
    <w:rsid w:val="00F74B2C"/>
    <w:rsid w:val="00F7623A"/>
    <w:rsid w:val="00F76F16"/>
    <w:rsid w:val="00F776CB"/>
    <w:rsid w:val="00F83E2F"/>
    <w:rsid w:val="00F86E74"/>
    <w:rsid w:val="00F93EE5"/>
    <w:rsid w:val="00FA26E6"/>
    <w:rsid w:val="00FB0275"/>
    <w:rsid w:val="00FB34E2"/>
    <w:rsid w:val="00FB5C2F"/>
    <w:rsid w:val="00FC2BBB"/>
    <w:rsid w:val="00FC573A"/>
    <w:rsid w:val="00FC7E67"/>
    <w:rsid w:val="00FD1022"/>
    <w:rsid w:val="00FE13AA"/>
    <w:rsid w:val="00FE1898"/>
    <w:rsid w:val="00FE3165"/>
    <w:rsid w:val="00FE7D75"/>
    <w:rsid w:val="00FF12D5"/>
    <w:rsid w:val="00FF3EFD"/>
    <w:rsid w:val="00FF4623"/>
    <w:rsid w:val="00FF4CE5"/>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0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F78"/>
    <w:rPr>
      <w:sz w:val="24"/>
      <w:szCs w:val="24"/>
      <w:lang w:val="en-GB"/>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uiPriority w:val="99"/>
    <w:rsid w:val="00FE7D75"/>
    <w:pPr>
      <w:tabs>
        <w:tab w:val="center" w:pos="4844"/>
        <w:tab w:val="right" w:pos="9689"/>
      </w:tabs>
    </w:pPr>
  </w:style>
  <w:style w:type="character" w:customStyle="1" w:styleId="FooterChar">
    <w:name w:val="Footer Char"/>
    <w:basedOn w:val="DefaultParagraphFont"/>
    <w:link w:val="Footer"/>
    <w:uiPriority w:val="99"/>
    <w:rsid w:val="00FE7D75"/>
    <w:rPr>
      <w:sz w:val="24"/>
      <w:szCs w:val="24"/>
    </w:rPr>
  </w:style>
  <w:style w:type="character" w:styleId="Hyperlink">
    <w:name w:val="Hyperlink"/>
    <w:basedOn w:val="DefaultParagraphFont"/>
    <w:unhideWhenUsed/>
    <w:rsid w:val="00353717"/>
    <w:rPr>
      <w:color w:val="0000FF" w:themeColor="hyperlink"/>
      <w:u w:val="single"/>
    </w:rPr>
  </w:style>
  <w:style w:type="character" w:styleId="UnresolvedMention">
    <w:name w:val="Unresolved Mention"/>
    <w:basedOn w:val="DefaultParagraphFont"/>
    <w:uiPriority w:val="99"/>
    <w:semiHidden/>
    <w:unhideWhenUsed/>
    <w:rsid w:val="00353717"/>
    <w:rPr>
      <w:color w:val="605E5C"/>
      <w:shd w:val="clear" w:color="auto" w:fill="E1DFDD"/>
    </w:rPr>
  </w:style>
  <w:style w:type="paragraph" w:styleId="ListParagraph">
    <w:name w:val="List Paragraph"/>
    <w:basedOn w:val="Normal"/>
    <w:uiPriority w:val="34"/>
    <w:qFormat/>
    <w:rsid w:val="00B82457"/>
    <w:pPr>
      <w:ind w:left="720"/>
      <w:contextualSpacing/>
    </w:pPr>
  </w:style>
  <w:style w:type="character" w:styleId="FollowedHyperlink">
    <w:name w:val="FollowedHyperlink"/>
    <w:basedOn w:val="DefaultParagraphFont"/>
    <w:semiHidden/>
    <w:unhideWhenUsed/>
    <w:rsid w:val="00A1701B"/>
    <w:rPr>
      <w:color w:val="800080" w:themeColor="followedHyperlink"/>
      <w:u w:val="single"/>
    </w:rPr>
  </w:style>
  <w:style w:type="character" w:styleId="CommentReference">
    <w:name w:val="annotation reference"/>
    <w:basedOn w:val="DefaultParagraphFont"/>
    <w:semiHidden/>
    <w:unhideWhenUsed/>
    <w:rsid w:val="002B2F17"/>
    <w:rPr>
      <w:sz w:val="16"/>
      <w:szCs w:val="16"/>
    </w:rPr>
  </w:style>
  <w:style w:type="paragraph" w:styleId="CommentText">
    <w:name w:val="annotation text"/>
    <w:basedOn w:val="Normal"/>
    <w:link w:val="CommentTextChar"/>
    <w:semiHidden/>
    <w:unhideWhenUsed/>
    <w:rsid w:val="002B2F17"/>
    <w:rPr>
      <w:sz w:val="20"/>
      <w:szCs w:val="20"/>
    </w:rPr>
  </w:style>
  <w:style w:type="character" w:customStyle="1" w:styleId="CommentTextChar">
    <w:name w:val="Comment Text Char"/>
    <w:basedOn w:val="DefaultParagraphFont"/>
    <w:link w:val="CommentText"/>
    <w:semiHidden/>
    <w:rsid w:val="002B2F17"/>
    <w:rPr>
      <w:lang w:val="en-GB"/>
    </w:rPr>
  </w:style>
  <w:style w:type="paragraph" w:styleId="CommentSubject">
    <w:name w:val="annotation subject"/>
    <w:basedOn w:val="CommentText"/>
    <w:next w:val="CommentText"/>
    <w:link w:val="CommentSubjectChar"/>
    <w:semiHidden/>
    <w:unhideWhenUsed/>
    <w:rsid w:val="002B2F17"/>
    <w:rPr>
      <w:b/>
      <w:bCs/>
    </w:rPr>
  </w:style>
  <w:style w:type="character" w:customStyle="1" w:styleId="CommentSubjectChar">
    <w:name w:val="Comment Subject Char"/>
    <w:basedOn w:val="CommentTextChar"/>
    <w:link w:val="CommentSubject"/>
    <w:semiHidden/>
    <w:rsid w:val="002B2F17"/>
    <w:rPr>
      <w:b/>
      <w:bCs/>
      <w:lang w:val="en-GB"/>
    </w:rPr>
  </w:style>
  <w:style w:type="paragraph" w:styleId="BalloonText">
    <w:name w:val="Balloon Text"/>
    <w:basedOn w:val="Normal"/>
    <w:link w:val="BalloonTextChar"/>
    <w:rsid w:val="002B2F17"/>
    <w:rPr>
      <w:rFonts w:ascii="Segoe UI" w:hAnsi="Segoe UI" w:cs="Segoe UI"/>
      <w:sz w:val="18"/>
      <w:szCs w:val="18"/>
    </w:rPr>
  </w:style>
  <w:style w:type="character" w:customStyle="1" w:styleId="BalloonTextChar">
    <w:name w:val="Balloon Text Char"/>
    <w:basedOn w:val="DefaultParagraphFont"/>
    <w:link w:val="BalloonText"/>
    <w:rsid w:val="002B2F1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xual-violence-and-sexual-harassment-between-children-in-schools-and-colleges" TargetMode="External"/><Relationship Id="rId18" Type="http://schemas.openxmlformats.org/officeDocument/2006/relationships/hyperlink" Target="https://www.services.derbyshire.gov.uk/" TargetMode="External"/><Relationship Id="rId26" Type="http://schemas.openxmlformats.org/officeDocument/2006/relationships/hyperlink" Target="https://www.saferderbyshire.gov.uk/what-we-do/sexual-violence-and-rape/sexual-violence-and-rape.aspx" TargetMode="External"/><Relationship Id="rId3" Type="http://schemas.openxmlformats.org/officeDocument/2006/relationships/settings" Target="settings.xml"/><Relationship Id="rId21" Type="http://schemas.openxmlformats.org/officeDocument/2006/relationships/hyperlink" Target="https://derbyshirescbs.proceduresonline.com/p_abuse_by_ch_yp.html" TargetMode="External"/><Relationship Id="rId7" Type="http://schemas.openxmlformats.org/officeDocument/2006/relationships/image" Target="media/image1.jpeg"/><Relationship Id="rId12" Type="http://schemas.openxmlformats.org/officeDocument/2006/relationships/hyperlink" Target="https://www.gov.uk/government/publications/ofsted-review-of-sexual-abuse/ofsted-review-into-sexual-abuse-in-schools-terms-of-reference" TargetMode="External"/><Relationship Id="rId17" Type="http://schemas.openxmlformats.org/officeDocument/2006/relationships/hyperlink" Target="mailto:eis@derbyshire.gov.uk" TargetMode="External"/><Relationship Id="rId25" Type="http://schemas.openxmlformats.org/officeDocument/2006/relationships/hyperlink" Target="https://derbyshirescbs.proceduresonline.com/p_making_ref_soc_car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snet.derbyshire.gov.uk/keeping-children-safe-in-education/safeguarding-issues-for-schools-and-education-settings/harmful-sexual-behaviours-in-children-and-young-people.aspx" TargetMode="External"/><Relationship Id="rId20" Type="http://schemas.openxmlformats.org/officeDocument/2006/relationships/hyperlink" Target="https://derbyshirescbs.proceduresonline.com/contents.html" TargetMode="External"/><Relationship Id="rId29" Type="http://schemas.openxmlformats.org/officeDocument/2006/relationships/hyperlink" Target="https://derbycsc.proceduresonline.com/files/the_keep_info_leafl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news/ofsteds-review-of-sexual-abuse-in-schools-and-colleges" TargetMode="External"/><Relationship Id="rId24" Type="http://schemas.openxmlformats.org/officeDocument/2006/relationships/hyperlink" Target="https://www.npcc.police.uk/documents/Children%20and%20Young%20people/When%20to%20call%20the%20police%20guidance%20for%20schools%20and%20college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derbyshirescbs.proceduresonline.com/docs_library.html" TargetMode="External"/><Relationship Id="rId28" Type="http://schemas.openxmlformats.org/officeDocument/2006/relationships/hyperlink" Target="https://www.derbyshire.police.uk/advice/advice-and-information/rsa/rape-and-sexual-assault/support-for-victims-of-rape-and-sexual-assault/" TargetMode="External"/><Relationship Id="rId10" Type="http://schemas.openxmlformats.org/officeDocument/2006/relationships/hyperlink" Target="mailto:help@nspcc.org.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arning.nspcc.org.uk/news/2021/april/sexual-abuse-in-education-helpline-launched" TargetMode="External"/><Relationship Id="rId14" Type="http://schemas.openxmlformats.org/officeDocument/2006/relationships/image" Target="media/image2.emf"/><Relationship Id="rId22" Type="http://schemas.openxmlformats.org/officeDocument/2006/relationships/hyperlink" Target="https://www.stopitnow.org.uk/concerned-about-a-child-or-young-persons-sexual-behaviour/how-to-tell-if-a-childs-sexual-behaviour-is-age-appropriate/" TargetMode="External"/><Relationship Id="rId27" Type="http://schemas.openxmlformats.org/officeDocument/2006/relationships/hyperlink" Target="https://www.sv2.org.uk/" TargetMode="External"/><Relationship Id="rId30" Type="http://schemas.openxmlformats.org/officeDocument/2006/relationships/hyperlink" Target="http://gotyourback.tv/" TargetMode="External"/><Relationship Id="rId8" Type="http://schemas.openxmlformats.org/officeDocument/2006/relationships/hyperlink" Target="https://www.gov.uk/government/news/government-launches-review-into-sexual-abus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2021-04-27T11:49:00Z</dcterms:created>
  <dcterms:modified xsi:type="dcterms:W3CDTF">2021-04-27T11:49:00Z</dcterms:modified>
</cp:coreProperties>
</file>